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8.0 -->
  <w:body>
    <w:p w:rsidR="00224822" w:rsidRPr="00B16222" w:rsidP="00224822" w14:paraId="79778BC1" w14:textId="77777777"/>
    <w:p w:rsidR="00224822" w:rsidP="00224822" w14:paraId="7A3956B5" w14:textId="0F1974AB">
      <w:pPr>
        <w:widowControl w:val="0"/>
        <w:pBdr>
          <w:top w:val="single" w:sz="4" w:space="1" w:color="FF0000"/>
          <w:left w:val="single" w:sz="4" w:space="4" w:color="FF0000"/>
          <w:bottom w:val="single" w:sz="4" w:space="1" w:color="FF0000"/>
          <w:right w:val="single" w:sz="4" w:space="4" w:color="FF0000"/>
          <w:between w:val="none" w:sz="0" w:space="0" w:color="auto"/>
          <w:bar w:val="none" w:sz="0" w:space="0" w:color="auto"/>
        </w:pBdr>
        <w:jc w:val="both"/>
        <w:rPr>
          <w:rFonts w:ascii="Lucida Sans" w:hAnsi="Lucida Sans"/>
          <w:b/>
          <w:sz w:val="22"/>
          <w:szCs w:val="22"/>
          <w:lang w:val="nl-BE"/>
        </w:rPr>
      </w:pPr>
      <w:r>
        <w:rPr>
          <w:rFonts w:ascii="Lucida Sans" w:hAnsi="Lucida Sans"/>
          <w:b/>
          <w:sz w:val="22"/>
          <w:szCs w:val="22"/>
          <w:lang w:val="nl-BE"/>
        </w:rPr>
        <w:t xml:space="preserve">Deze template dient enkel te worden gebruikt voor prospectieve </w:t>
      </w:r>
      <w:r>
        <w:rPr>
          <w:rFonts w:ascii="Lucida Sans" w:hAnsi="Lucida Sans"/>
          <w:b/>
          <w:sz w:val="22"/>
          <w:szCs w:val="22"/>
          <w:lang w:val="nl-BE"/>
        </w:rPr>
        <w:t>interventionele</w:t>
      </w:r>
      <w:r>
        <w:rPr>
          <w:rFonts w:ascii="Lucida Sans" w:hAnsi="Lucida Sans"/>
          <w:b/>
          <w:sz w:val="22"/>
          <w:szCs w:val="22"/>
          <w:lang w:val="nl-BE"/>
        </w:rPr>
        <w:t xml:space="preserve"> studies met </w:t>
      </w:r>
      <w:r>
        <w:rPr>
          <w:rFonts w:ascii="Lucida Sans" w:hAnsi="Lucida Sans"/>
          <w:b/>
          <w:sz w:val="22"/>
          <w:szCs w:val="22"/>
          <w:lang w:val="nl-BE"/>
        </w:rPr>
        <w:t>medic</w:t>
      </w:r>
      <w:r w:rsidR="00854A81">
        <w:rPr>
          <w:rFonts w:ascii="Lucida Sans" w:hAnsi="Lucida Sans"/>
          <w:b/>
          <w:sz w:val="22"/>
          <w:szCs w:val="22"/>
          <w:lang w:val="nl-BE"/>
        </w:rPr>
        <w:t>al</w:t>
      </w:r>
      <w:r w:rsidR="00854A81">
        <w:rPr>
          <w:rFonts w:ascii="Lucida Sans" w:hAnsi="Lucida Sans"/>
          <w:b/>
          <w:sz w:val="22"/>
          <w:szCs w:val="22"/>
          <w:lang w:val="nl-BE"/>
        </w:rPr>
        <w:t xml:space="preserve"> device die vallen onder art 6</w:t>
      </w:r>
      <w:r>
        <w:rPr>
          <w:rFonts w:ascii="Lucida Sans" w:hAnsi="Lucida Sans"/>
          <w:b/>
          <w:sz w:val="22"/>
          <w:szCs w:val="22"/>
          <w:lang w:val="nl-BE"/>
        </w:rPr>
        <w:t xml:space="preserve">2 van de Medical Device </w:t>
      </w:r>
      <w:r>
        <w:rPr>
          <w:rFonts w:ascii="Lucida Sans" w:hAnsi="Lucida Sans"/>
          <w:b/>
          <w:sz w:val="22"/>
          <w:szCs w:val="22"/>
          <w:lang w:val="nl-BE"/>
        </w:rPr>
        <w:t>Regulation</w:t>
      </w:r>
      <w:r>
        <w:rPr>
          <w:rFonts w:ascii="Lucida Sans" w:hAnsi="Lucida Sans"/>
          <w:b/>
          <w:sz w:val="22"/>
          <w:szCs w:val="22"/>
          <w:lang w:val="nl-BE"/>
        </w:rPr>
        <w:t xml:space="preserve">. </w:t>
      </w:r>
    </w:p>
    <w:p w:rsidR="001D5D9E" w:rsidP="007155FB" w14:paraId="2D67D3E1" w14:textId="77777777">
      <w:pPr>
        <w:widowControl w:val="0"/>
        <w:jc w:val="both"/>
        <w:rPr>
          <w:lang w:val="nl-BE"/>
        </w:rPr>
      </w:pPr>
    </w:p>
    <w:p w:rsidR="001D5D9E" w:rsidP="007155FB" w14:paraId="0338258D" w14:textId="77777777">
      <w:pPr>
        <w:widowControl w:val="0"/>
        <w:jc w:val="both"/>
        <w:rPr>
          <w:lang w:val="nl-BE"/>
        </w:rPr>
      </w:pPr>
    </w:p>
    <w:p w:rsidR="001D5D9E" w:rsidP="007155FB" w14:paraId="1C05384A" w14:textId="77777777">
      <w:pPr>
        <w:widowControl w:val="0"/>
        <w:jc w:val="both"/>
        <w:rPr>
          <w:lang w:val="nl-BE"/>
        </w:rPr>
      </w:pPr>
    </w:p>
    <w:p w:rsidR="002D0469" w:rsidRPr="001D5D9E" w:rsidP="007155FB" w14:paraId="0F4D2CDB" w14:textId="77777777">
      <w:pPr>
        <w:widowControl w:val="0"/>
        <w:jc w:val="both"/>
        <w:rPr>
          <w:lang w:val="nl-BE"/>
        </w:rPr>
      </w:pPr>
      <w:r w:rsidRPr="001D5D9E">
        <w:rPr>
          <w:lang w:val="nl-BE"/>
        </w:rPr>
        <w:br w:type="page"/>
      </w:r>
    </w:p>
    <w:p w:rsidR="00224822" w:rsidRPr="000065CD" w:rsidP="000065CD" w14:paraId="45AB7BED" w14:textId="69F6D3B6">
      <w:pPr>
        <w:pStyle w:val="Title"/>
        <w:widowControl w:val="0"/>
        <w:jc w:val="both"/>
        <w:rPr>
          <w:rFonts w:ascii="Lucida Sans" w:hAnsi="Lucida Sans"/>
        </w:rPr>
      </w:pPr>
      <w:r>
        <w:rPr>
          <w:rFonts w:ascii="Lucida Sans" w:hAnsi="Lucida Sans"/>
        </w:rPr>
        <w:t>Clinical Investigation Plan</w:t>
      </w:r>
    </w:p>
    <w:p w:rsidR="00224822" w:rsidRPr="00CB3EC4" w:rsidP="00224822" w14:paraId="5EBE145A" w14:textId="77777777">
      <w:pPr>
        <w:pBdr>
          <w:top w:val="single" w:sz="4" w:space="1" w:color="auto"/>
          <w:left w:val="single" w:sz="4" w:space="4" w:color="auto"/>
          <w:bottom w:val="single" w:sz="4" w:space="0" w:color="auto"/>
          <w:right w:val="single" w:sz="4" w:space="4" w:color="auto"/>
        </w:pBdr>
        <w:ind w:left="4320" w:hanging="4320"/>
        <w:rPr>
          <w:rFonts w:ascii="Lucida Sans" w:hAnsi="Lucida Sans"/>
          <w:b/>
          <w:sz w:val="20"/>
          <w:szCs w:val="20"/>
        </w:rPr>
      </w:pPr>
      <w:r>
        <w:rPr>
          <w:rFonts w:ascii="Lucida Sans" w:hAnsi="Lucida Sans"/>
          <w:b/>
          <w:sz w:val="20"/>
          <w:szCs w:val="20"/>
        </w:rPr>
        <w:t>Study</w:t>
      </w:r>
      <w:r w:rsidRPr="00CB3EC4">
        <w:rPr>
          <w:rFonts w:ascii="Lucida Sans" w:hAnsi="Lucida Sans"/>
          <w:b/>
          <w:sz w:val="20"/>
          <w:szCs w:val="20"/>
        </w:rPr>
        <w:t xml:space="preserve"> Title:</w:t>
      </w:r>
    </w:p>
    <w:p w:rsidR="00224822" w:rsidP="00224822" w14:paraId="3D1FB80E" w14:textId="77777777">
      <w:pPr>
        <w:pBdr>
          <w:top w:val="single" w:sz="4" w:space="1" w:color="auto"/>
          <w:left w:val="single" w:sz="4" w:space="4" w:color="auto"/>
          <w:bottom w:val="single" w:sz="4" w:space="0" w:color="auto"/>
          <w:right w:val="single" w:sz="4" w:space="4" w:color="auto"/>
        </w:pBdr>
        <w:ind w:left="4320" w:hanging="4320"/>
        <w:rPr>
          <w:rFonts w:ascii="Lucida Sans" w:hAnsi="Lucida Sans"/>
          <w:b/>
          <w:sz w:val="20"/>
          <w:szCs w:val="20"/>
        </w:rPr>
      </w:pPr>
      <w:r>
        <w:rPr>
          <w:rFonts w:ascii="Lucida Sans" w:hAnsi="Lucida Sans"/>
          <w:b/>
          <w:sz w:val="20"/>
          <w:szCs w:val="20"/>
        </w:rPr>
        <w:t>Study</w:t>
      </w:r>
      <w:r w:rsidRPr="00CB3EC4">
        <w:rPr>
          <w:rFonts w:ascii="Lucida Sans" w:hAnsi="Lucida Sans"/>
          <w:b/>
          <w:sz w:val="20"/>
          <w:szCs w:val="20"/>
        </w:rPr>
        <w:t xml:space="preserve"> Acronym:</w:t>
      </w:r>
    </w:p>
    <w:p w:rsidR="00224822" w:rsidRPr="00CB3EC4" w:rsidP="00224822" w14:paraId="04E4D87E" w14:textId="77777777">
      <w:pPr>
        <w:pBdr>
          <w:top w:val="single" w:sz="4" w:space="1" w:color="auto"/>
          <w:left w:val="single" w:sz="4" w:space="4" w:color="auto"/>
          <w:bottom w:val="single" w:sz="4" w:space="0" w:color="auto"/>
          <w:right w:val="single" w:sz="4" w:space="4" w:color="auto"/>
        </w:pBdr>
        <w:ind w:left="4320" w:hanging="4320"/>
        <w:rPr>
          <w:rFonts w:ascii="Lucida Sans" w:hAnsi="Lucida Sans"/>
          <w:b/>
          <w:sz w:val="20"/>
          <w:szCs w:val="20"/>
        </w:rPr>
      </w:pPr>
      <w:r>
        <w:rPr>
          <w:rFonts w:ascii="Lucida Sans" w:hAnsi="Lucida Sans" w:cstheme="minorHAnsi"/>
          <w:b/>
          <w:bCs/>
          <w:sz w:val="20"/>
          <w:szCs w:val="20"/>
        </w:rPr>
        <w:t>Clinical Investigation P</w:t>
      </w:r>
      <w:r w:rsidRPr="002D0D0A">
        <w:rPr>
          <w:rFonts w:ascii="Lucida Sans" w:hAnsi="Lucida Sans" w:cstheme="minorHAnsi"/>
          <w:b/>
          <w:bCs/>
          <w:sz w:val="20"/>
          <w:szCs w:val="20"/>
        </w:rPr>
        <w:t>lan</w:t>
      </w:r>
      <w:r>
        <w:rPr>
          <w:rFonts w:ascii="Lucida Sans" w:hAnsi="Lucida Sans"/>
          <w:b/>
          <w:sz w:val="20"/>
          <w:szCs w:val="20"/>
        </w:rPr>
        <w:t xml:space="preserve"> Version and Date:</w:t>
      </w:r>
      <w:r w:rsidRPr="00CB3EC4">
        <w:rPr>
          <w:rFonts w:ascii="Lucida Sans" w:hAnsi="Lucida Sans"/>
          <w:b/>
          <w:sz w:val="20"/>
          <w:szCs w:val="20"/>
        </w:rPr>
        <w:tab/>
      </w:r>
    </w:p>
    <w:p w:rsidR="00224822" w:rsidRPr="00CB3EC4" w:rsidP="00224822" w14:paraId="5A52005C" w14:textId="77777777">
      <w:pPr>
        <w:pBdr>
          <w:top w:val="single" w:sz="4" w:space="1" w:color="auto"/>
          <w:left w:val="single" w:sz="4" w:space="4" w:color="auto"/>
          <w:bottom w:val="single" w:sz="4" w:space="0" w:color="auto"/>
          <w:right w:val="single" w:sz="4" w:space="4" w:color="auto"/>
        </w:pBdr>
        <w:rPr>
          <w:rFonts w:ascii="Lucida Sans" w:hAnsi="Lucida Sans"/>
          <w:b/>
          <w:sz w:val="20"/>
          <w:szCs w:val="20"/>
        </w:rPr>
      </w:pPr>
      <w:r>
        <w:rPr>
          <w:rFonts w:ascii="Lucida Sans" w:hAnsi="Lucida Sans"/>
          <w:b/>
          <w:sz w:val="20"/>
          <w:szCs w:val="20"/>
        </w:rPr>
        <w:t>Eudamed</w:t>
      </w:r>
      <w:r w:rsidRPr="00CB3EC4">
        <w:rPr>
          <w:rFonts w:ascii="Lucida Sans" w:hAnsi="Lucida Sans"/>
          <w:b/>
          <w:sz w:val="20"/>
          <w:szCs w:val="20"/>
        </w:rPr>
        <w:t xml:space="preserve"> Registry Number:</w:t>
      </w:r>
    </w:p>
    <w:p w:rsidR="00224822" w:rsidRPr="00CB3EC4" w:rsidP="00224822" w14:paraId="16E4B82B" w14:textId="77777777">
      <w:pPr>
        <w:pBdr>
          <w:top w:val="single" w:sz="4" w:space="1" w:color="auto"/>
          <w:left w:val="single" w:sz="4" w:space="4" w:color="auto"/>
          <w:bottom w:val="single" w:sz="4" w:space="0" w:color="auto"/>
          <w:right w:val="single" w:sz="4" w:space="4" w:color="auto"/>
        </w:pBdr>
        <w:rPr>
          <w:rFonts w:ascii="Lucida Sans" w:hAnsi="Lucida Sans"/>
          <w:b/>
          <w:sz w:val="20"/>
          <w:szCs w:val="20"/>
        </w:rPr>
      </w:pPr>
      <w:r w:rsidRPr="00CB3EC4">
        <w:rPr>
          <w:rFonts w:ascii="Lucida Sans" w:hAnsi="Lucida Sans"/>
          <w:b/>
          <w:sz w:val="20"/>
          <w:szCs w:val="20"/>
        </w:rPr>
        <w:t>Clinic</w:t>
      </w:r>
      <w:r>
        <w:rPr>
          <w:rFonts w:ascii="Lucida Sans" w:hAnsi="Lucida Sans"/>
          <w:b/>
          <w:sz w:val="20"/>
          <w:szCs w:val="20"/>
        </w:rPr>
        <w:t>al</w:t>
      </w:r>
      <w:r w:rsidRPr="00CB3EC4">
        <w:rPr>
          <w:rFonts w:ascii="Lucida Sans" w:hAnsi="Lucida Sans"/>
          <w:b/>
          <w:sz w:val="20"/>
          <w:szCs w:val="20"/>
        </w:rPr>
        <w:t>Trials.gov Registry Number:</w:t>
      </w:r>
    </w:p>
    <w:p w:rsidR="00224822" w:rsidRPr="00CB3EC4" w:rsidP="00224822" w14:paraId="5F7A0EEE" w14:textId="77777777">
      <w:pPr>
        <w:pBdr>
          <w:top w:val="single" w:sz="4" w:space="1" w:color="auto"/>
          <w:left w:val="single" w:sz="4" w:space="4" w:color="auto"/>
          <w:bottom w:val="single" w:sz="4" w:space="0" w:color="auto"/>
          <w:right w:val="single" w:sz="4" w:space="4" w:color="auto"/>
        </w:pBdr>
        <w:rPr>
          <w:rFonts w:ascii="Lucida Sans" w:hAnsi="Lucida Sans"/>
          <w:sz w:val="20"/>
          <w:szCs w:val="20"/>
        </w:rPr>
      </w:pPr>
      <w:r w:rsidRPr="00CB3EC4">
        <w:rPr>
          <w:rFonts w:ascii="Lucida Sans" w:hAnsi="Lucida Sans"/>
          <w:b/>
          <w:sz w:val="20"/>
          <w:szCs w:val="20"/>
        </w:rPr>
        <w:t>Sponsor:</w:t>
      </w:r>
      <w:r w:rsidRPr="00CB3EC4">
        <w:rPr>
          <w:rFonts w:ascii="Lucida Sans" w:hAnsi="Lucida Sans"/>
          <w:sz w:val="20"/>
          <w:szCs w:val="20"/>
        </w:rPr>
        <w:tab/>
      </w:r>
      <w:r w:rsidRPr="00CB3EC4">
        <w:rPr>
          <w:rFonts w:ascii="Lucida Sans" w:hAnsi="Lucida Sans"/>
          <w:sz w:val="20"/>
          <w:szCs w:val="20"/>
        </w:rPr>
        <w:tab/>
      </w:r>
    </w:p>
    <w:p w:rsidR="00224822" w:rsidP="00224822" w14:paraId="689B9AF9" w14:textId="77777777">
      <w:pPr>
        <w:pBdr>
          <w:top w:val="single" w:sz="4" w:space="1" w:color="auto"/>
          <w:left w:val="single" w:sz="4" w:space="4" w:color="auto"/>
          <w:bottom w:val="single" w:sz="4" w:space="0" w:color="auto"/>
          <w:right w:val="single" w:sz="4" w:space="4" w:color="auto"/>
        </w:pBdr>
        <w:rPr>
          <w:rFonts w:ascii="Lucida Sans" w:hAnsi="Lucida Sans"/>
          <w:b/>
          <w:sz w:val="20"/>
          <w:szCs w:val="20"/>
        </w:rPr>
      </w:pPr>
      <w:r w:rsidRPr="00CB3EC4">
        <w:rPr>
          <w:rFonts w:ascii="Lucida Sans" w:hAnsi="Lucida Sans"/>
          <w:b/>
          <w:sz w:val="20"/>
          <w:szCs w:val="20"/>
        </w:rPr>
        <w:t>Coordinating/Principal Investigator:</w:t>
      </w:r>
    </w:p>
    <w:p w:rsidR="00224822" w:rsidP="00224822" w14:paraId="34952C7B" w14:textId="77777777">
      <w:pPr>
        <w:pBdr>
          <w:top w:val="single" w:sz="4" w:space="1" w:color="auto"/>
          <w:left w:val="single" w:sz="4" w:space="4" w:color="auto"/>
          <w:bottom w:val="single" w:sz="4" w:space="0" w:color="auto"/>
          <w:right w:val="single" w:sz="4" w:space="4" w:color="auto"/>
        </w:pBdr>
        <w:rPr>
          <w:rFonts w:ascii="Lucida Sans" w:hAnsi="Lucida Sans"/>
          <w:b/>
          <w:sz w:val="20"/>
          <w:szCs w:val="20"/>
        </w:rPr>
      </w:pPr>
      <w:r>
        <w:rPr>
          <w:rFonts w:ascii="Lucida Sans" w:hAnsi="Lucida Sans"/>
          <w:b/>
          <w:sz w:val="20"/>
          <w:szCs w:val="20"/>
        </w:rPr>
        <w:t xml:space="preserve">Condition: </w:t>
      </w:r>
    </w:p>
    <w:p w:rsidR="00224822" w:rsidP="00224822" w14:paraId="59D84558" w14:textId="77777777">
      <w:pPr>
        <w:pBdr>
          <w:top w:val="single" w:sz="4" w:space="1" w:color="auto"/>
          <w:left w:val="single" w:sz="4" w:space="4" w:color="auto"/>
          <w:bottom w:val="single" w:sz="4" w:space="0" w:color="auto"/>
          <w:right w:val="single" w:sz="4" w:space="4" w:color="auto"/>
        </w:pBdr>
        <w:rPr>
          <w:rFonts w:ascii="Lucida Sans" w:hAnsi="Lucida Sans"/>
          <w:sz w:val="20"/>
          <w:szCs w:val="20"/>
        </w:rPr>
      </w:pPr>
      <w:r w:rsidRPr="00CB3EC4">
        <w:rPr>
          <w:rFonts w:ascii="Lucida Sans" w:hAnsi="Lucida Sans"/>
          <w:b/>
          <w:sz w:val="20"/>
          <w:szCs w:val="20"/>
        </w:rPr>
        <w:t xml:space="preserve">Investigational </w:t>
      </w:r>
      <w:r>
        <w:rPr>
          <w:rFonts w:ascii="Lucida Sans" w:hAnsi="Lucida Sans"/>
          <w:b/>
          <w:sz w:val="20"/>
          <w:szCs w:val="20"/>
        </w:rPr>
        <w:t>Medical Device</w:t>
      </w:r>
      <w:r w:rsidRPr="00CB3EC4">
        <w:rPr>
          <w:rFonts w:ascii="Lucida Sans" w:hAnsi="Lucida Sans"/>
          <w:sz w:val="20"/>
          <w:szCs w:val="20"/>
        </w:rPr>
        <w:t>:</w:t>
      </w:r>
      <w:r w:rsidRPr="00CB3EC4">
        <w:rPr>
          <w:rFonts w:ascii="Lucida Sans" w:hAnsi="Lucida Sans"/>
          <w:sz w:val="20"/>
          <w:szCs w:val="20"/>
        </w:rPr>
        <w:tab/>
      </w:r>
    </w:p>
    <w:p w:rsidR="00224822" w:rsidRPr="00CF3FEF" w:rsidP="00224822" w14:paraId="58E938EE" w14:textId="77777777">
      <w:pPr>
        <w:pBdr>
          <w:top w:val="single" w:sz="4" w:space="1" w:color="auto"/>
          <w:left w:val="single" w:sz="4" w:space="4" w:color="auto"/>
          <w:bottom w:val="single" w:sz="4" w:space="0" w:color="auto"/>
          <w:right w:val="single" w:sz="4" w:space="4" w:color="auto"/>
        </w:pBdr>
        <w:rPr>
          <w:rFonts w:ascii="Lucida Sans" w:hAnsi="Lucida Sans"/>
          <w:b/>
          <w:sz w:val="20"/>
          <w:szCs w:val="20"/>
        </w:rPr>
      </w:pPr>
      <w:r w:rsidRPr="00CF3FEF">
        <w:rPr>
          <w:rFonts w:ascii="Lucida Sans" w:hAnsi="Lucida Sans"/>
          <w:b/>
          <w:sz w:val="20"/>
          <w:szCs w:val="20"/>
        </w:rPr>
        <w:t>Manufacturer Medical Device:</w:t>
      </w:r>
      <w:r w:rsidRPr="00CF3FEF">
        <w:rPr>
          <w:rFonts w:ascii="Lucida Sans" w:hAnsi="Lucida Sans"/>
          <w:b/>
          <w:sz w:val="20"/>
          <w:szCs w:val="20"/>
        </w:rPr>
        <w:tab/>
      </w:r>
      <w:r w:rsidRPr="00CF3FEF">
        <w:rPr>
          <w:rFonts w:ascii="Lucida Sans" w:hAnsi="Lucida Sans"/>
          <w:b/>
          <w:sz w:val="20"/>
          <w:szCs w:val="20"/>
        </w:rPr>
        <w:tab/>
      </w:r>
      <w:r w:rsidRPr="00CF3FEF">
        <w:rPr>
          <w:rFonts w:ascii="Lucida Sans" w:hAnsi="Lucida Sans"/>
          <w:b/>
          <w:sz w:val="20"/>
          <w:szCs w:val="20"/>
        </w:rPr>
        <w:tab/>
      </w:r>
      <w:r w:rsidRPr="00CF3FEF">
        <w:rPr>
          <w:rFonts w:ascii="Lucida Sans" w:hAnsi="Lucida Sans"/>
          <w:b/>
          <w:sz w:val="20"/>
          <w:szCs w:val="20"/>
        </w:rPr>
        <w:tab/>
      </w:r>
      <w:r w:rsidRPr="00CF3FEF">
        <w:rPr>
          <w:rFonts w:ascii="Lucida Sans" w:hAnsi="Lucida Sans"/>
          <w:b/>
          <w:sz w:val="20"/>
          <w:szCs w:val="20"/>
        </w:rPr>
        <w:tab/>
      </w:r>
      <w:r w:rsidRPr="00CF3FEF">
        <w:rPr>
          <w:rFonts w:ascii="Lucida Sans" w:hAnsi="Lucida Sans"/>
          <w:b/>
          <w:sz w:val="20"/>
          <w:szCs w:val="20"/>
        </w:rPr>
        <w:tab/>
      </w:r>
    </w:p>
    <w:p w:rsidR="00224822" w:rsidRPr="00402F81" w:rsidP="00224822" w14:paraId="0639D4E3" w14:textId="77777777">
      <w:pPr>
        <w:autoSpaceDE w:val="0"/>
        <w:autoSpaceDN w:val="0"/>
        <w:adjustRightInd w:val="0"/>
        <w:jc w:val="center"/>
        <w:rPr>
          <w:rFonts w:cstheme="minorHAnsi"/>
          <w:b/>
          <w:bCs/>
          <w:sz w:val="20"/>
          <w:szCs w:val="20"/>
        </w:rPr>
      </w:pPr>
    </w:p>
    <w:p w:rsidR="00224822" w:rsidP="00224822" w14:paraId="73A8B472" w14:textId="77777777">
      <w:pPr>
        <w:autoSpaceDE w:val="0"/>
        <w:autoSpaceDN w:val="0"/>
        <w:adjustRightInd w:val="0"/>
        <w:rPr>
          <w:rFonts w:ascii="Lucida Sans" w:hAnsi="Lucida Sans" w:cstheme="minorHAnsi"/>
          <w:bCs/>
          <w:sz w:val="20"/>
          <w:szCs w:val="20"/>
        </w:rPr>
      </w:pPr>
    </w:p>
    <w:p w:rsidR="00224822" w:rsidRPr="00202067" w:rsidP="00224822" w14:paraId="2A1F6B28" w14:textId="77777777">
      <w:pPr>
        <w:autoSpaceDE w:val="0"/>
        <w:autoSpaceDN w:val="0"/>
        <w:adjustRightInd w:val="0"/>
        <w:jc w:val="both"/>
        <w:rPr>
          <w:rFonts w:ascii="Lucida Sans" w:hAnsi="Lucida Sans" w:cstheme="minorHAnsi"/>
          <w:bCs/>
          <w:sz w:val="18"/>
          <w:szCs w:val="20"/>
        </w:rPr>
      </w:pPr>
      <w:r w:rsidRPr="00202067">
        <w:rPr>
          <w:rFonts w:ascii="Lucida Sans" w:hAnsi="Lucida Sans" w:cstheme="minorHAnsi"/>
          <w:bCs/>
          <w:sz w:val="18"/>
          <w:szCs w:val="20"/>
        </w:rPr>
        <w:t>This template is based on the guidance on dossier content from FAMHP. The information contained in this document is the property of the Sponsor/Coordinating Investigator and may not be reproduced, published or disclosed to others without written authorization of the Sponsor/Coordinating Investigator.</w:t>
      </w:r>
    </w:p>
    <w:p w:rsidR="00224822" w:rsidP="00224822" w14:paraId="125EAD2F" w14:textId="77777777">
      <w:pPr>
        <w:autoSpaceDE w:val="0"/>
        <w:autoSpaceDN w:val="0"/>
        <w:adjustRightInd w:val="0"/>
        <w:rPr>
          <w:rFonts w:ascii="Lucida Sans" w:hAnsi="Lucida Sans" w:cstheme="minorHAnsi"/>
          <w:bCs/>
          <w:sz w:val="20"/>
          <w:szCs w:val="20"/>
        </w:rPr>
      </w:pPr>
    </w:p>
    <w:p w:rsidR="00224822" w:rsidRPr="00202067" w:rsidP="00224822" w14:paraId="55269AC5" w14:textId="77777777">
      <w:pPr>
        <w:autoSpaceDE w:val="0"/>
        <w:autoSpaceDN w:val="0"/>
        <w:adjustRightInd w:val="0"/>
        <w:rPr>
          <w:rFonts w:ascii="Lucida Sans" w:hAnsi="Lucida Sans" w:cstheme="minorHAnsi"/>
          <w:bCs/>
          <w:i/>
          <w:sz w:val="18"/>
          <w:szCs w:val="20"/>
        </w:rPr>
      </w:pPr>
      <w:r w:rsidRPr="00202067">
        <w:rPr>
          <w:rFonts w:ascii="Lucida Sans" w:hAnsi="Lucida Sans" w:cstheme="minorHAnsi"/>
          <w:bCs/>
          <w:i/>
          <w:sz w:val="18"/>
          <w:szCs w:val="20"/>
        </w:rPr>
        <w:t>More information on the submission process under MDR can be found via:</w:t>
      </w:r>
    </w:p>
    <w:p w:rsidR="00224822" w:rsidP="00224822" w14:paraId="450C6855" w14:textId="77777777">
      <w:pPr>
        <w:autoSpaceDE w:val="0"/>
        <w:autoSpaceDN w:val="0"/>
        <w:adjustRightInd w:val="0"/>
        <w:rPr>
          <w:rFonts w:ascii="Lucida Sans" w:hAnsi="Lucida Sans" w:cstheme="minorHAnsi"/>
          <w:bCs/>
          <w:i/>
          <w:sz w:val="18"/>
          <w:szCs w:val="20"/>
        </w:rPr>
      </w:pPr>
      <w:hyperlink r:id="rId5" w:history="1">
        <w:r w:rsidRPr="00EF240A">
          <w:rPr>
            <w:rStyle w:val="Hyperlink"/>
            <w:rFonts w:ascii="Lucida Sans" w:hAnsi="Lucida Sans" w:cstheme="minorHAnsi"/>
            <w:bCs/>
            <w:i/>
            <w:sz w:val="18"/>
            <w:szCs w:val="20"/>
          </w:rPr>
          <w:t>https://www.fagg.be/nl/MENSELIJK_gebruik/gezondheidsproducten/medische_hulpmiddelen_hulpstukken/klinische_evaluatie/aan_te_melden_onderzoeken</w:t>
        </w:r>
      </w:hyperlink>
    </w:p>
    <w:p w:rsidR="00224822" w:rsidP="00224822" w14:paraId="080B6CE2" w14:textId="77777777">
      <w:pPr>
        <w:autoSpaceDE w:val="0"/>
        <w:autoSpaceDN w:val="0"/>
        <w:adjustRightInd w:val="0"/>
        <w:rPr>
          <w:rFonts w:ascii="Lucida Sans" w:hAnsi="Lucida Sans" w:cstheme="minorHAnsi"/>
          <w:b/>
          <w:bCs/>
          <w:sz w:val="20"/>
          <w:szCs w:val="20"/>
        </w:rPr>
      </w:pPr>
    </w:p>
    <w:p w:rsidR="007F7B63" w:rsidRPr="00610CDF" w:rsidP="007155FB" w14:paraId="41EBAEF4" w14:textId="77777777">
      <w:pPr>
        <w:widowControl w:val="0"/>
        <w:autoSpaceDE w:val="0"/>
        <w:autoSpaceDN w:val="0"/>
        <w:adjustRightInd w:val="0"/>
        <w:jc w:val="both"/>
        <w:rPr>
          <w:rFonts w:ascii="Lucida Sans" w:hAnsi="Lucida Sans" w:cstheme="minorHAnsi"/>
          <w:bCs/>
          <w:sz w:val="20"/>
          <w:szCs w:val="20"/>
        </w:rPr>
      </w:pPr>
    </w:p>
    <w:p w:rsidR="00B16222" w:rsidRPr="00C87264" w:rsidP="007155FB" w14:paraId="09A38F53" w14:textId="77146CF8">
      <w:pPr>
        <w:pStyle w:val="Style1"/>
        <w:keepNext w:val="0"/>
        <w:keepLines w:val="0"/>
        <w:widowControl w:val="0"/>
        <w:ind w:firstLine="218"/>
        <w:jc w:val="both"/>
        <w:rPr>
          <w:u w:val="none"/>
        </w:rPr>
      </w:pPr>
      <w:bookmarkStart w:id="0" w:name="_Toc492991485"/>
      <w:r w:rsidRPr="00C87264">
        <w:rPr>
          <w:u w:val="none"/>
        </w:rPr>
        <w:t xml:space="preserve">CLINICAL INVESTIGATIONAL PLAN </w:t>
      </w:r>
      <w:r w:rsidRPr="00C87264" w:rsidR="005D7211">
        <w:rPr>
          <w:u w:val="none"/>
        </w:rPr>
        <w:t>SIGNATURE PAGE</w:t>
      </w:r>
      <w:bookmarkEnd w:id="0"/>
    </w:p>
    <w:p w:rsidR="000065CD" w:rsidRPr="00C87264" w:rsidP="000065CD" w14:paraId="65BFDE6A" w14:textId="5655CD5C">
      <w:pPr>
        <w:widowControl w:val="0"/>
        <w:autoSpaceDE w:val="0"/>
        <w:autoSpaceDN w:val="0"/>
        <w:adjustRightInd w:val="0"/>
        <w:jc w:val="both"/>
        <w:rPr>
          <w:rFonts w:ascii="Lucida Sans" w:hAnsi="Lucida Sans" w:cstheme="minorHAnsi"/>
          <w:bCs/>
          <w:sz w:val="20"/>
          <w:szCs w:val="20"/>
        </w:rPr>
      </w:pPr>
    </w:p>
    <w:p w:rsidR="000065CD" w:rsidRPr="00CB3EC4" w:rsidP="000065CD" w14:paraId="0CC463C6" w14:textId="77777777">
      <w:pPr>
        <w:autoSpaceDE w:val="0"/>
        <w:autoSpaceDN w:val="0"/>
        <w:adjustRightInd w:val="0"/>
        <w:ind w:left="360"/>
        <w:rPr>
          <w:rFonts w:ascii="Lucida Sans" w:hAnsi="Lucida Sans" w:cstheme="minorHAnsi"/>
          <w:bCs/>
          <w:sz w:val="20"/>
          <w:szCs w:val="20"/>
        </w:rPr>
      </w:pPr>
      <w:r>
        <w:rPr>
          <w:rFonts w:ascii="Lucida Sans" w:hAnsi="Lucida Sans" w:cstheme="minorHAnsi"/>
          <w:b/>
          <w:bCs/>
          <w:sz w:val="20"/>
          <w:szCs w:val="20"/>
        </w:rPr>
        <w:t>Clinical Investigation P</w:t>
      </w:r>
      <w:r w:rsidRPr="002D0D0A">
        <w:rPr>
          <w:rFonts w:ascii="Lucida Sans" w:hAnsi="Lucida Sans" w:cstheme="minorHAnsi"/>
          <w:b/>
          <w:bCs/>
          <w:sz w:val="20"/>
          <w:szCs w:val="20"/>
        </w:rPr>
        <w:t>lan</w:t>
      </w:r>
      <w:r w:rsidRPr="00CB3EC4">
        <w:rPr>
          <w:rFonts w:ascii="Lucida Sans" w:hAnsi="Lucida Sans" w:cstheme="minorHAnsi"/>
          <w:b/>
          <w:bCs/>
          <w:sz w:val="20"/>
          <w:szCs w:val="20"/>
        </w:rPr>
        <w:t xml:space="preserve"> Version and date:</w:t>
      </w:r>
      <w:r w:rsidRPr="00CB3EC4">
        <w:rPr>
          <w:rFonts w:ascii="Lucida Sans" w:hAnsi="Lucida Sans" w:cstheme="minorHAnsi"/>
          <w:bCs/>
          <w:sz w:val="20"/>
          <w:szCs w:val="20"/>
        </w:rPr>
        <w:tab/>
      </w:r>
      <w:r w:rsidRPr="00CB3EC4">
        <w:rPr>
          <w:rFonts w:ascii="Lucida Sans" w:hAnsi="Lucida Sans" w:cstheme="minorHAnsi"/>
          <w:bCs/>
          <w:sz w:val="20"/>
          <w:szCs w:val="20"/>
        </w:rPr>
        <w:tab/>
      </w:r>
    </w:p>
    <w:p w:rsidR="000065CD" w:rsidRPr="00CB3EC4" w:rsidP="000065CD" w14:paraId="65345F8B" w14:textId="77777777">
      <w:pPr>
        <w:autoSpaceDE w:val="0"/>
        <w:autoSpaceDN w:val="0"/>
        <w:adjustRightInd w:val="0"/>
        <w:ind w:left="360"/>
        <w:rPr>
          <w:rFonts w:ascii="Lucida Sans" w:hAnsi="Lucida Sans" w:cstheme="minorHAnsi"/>
          <w:bCs/>
          <w:sz w:val="20"/>
          <w:szCs w:val="20"/>
        </w:rPr>
      </w:pPr>
    </w:p>
    <w:p w:rsidR="000065CD" w:rsidRPr="00CB3EC4" w:rsidP="000065CD" w14:paraId="254255AD" w14:textId="77777777">
      <w:pPr>
        <w:autoSpaceDE w:val="0"/>
        <w:autoSpaceDN w:val="0"/>
        <w:adjustRightInd w:val="0"/>
        <w:ind w:left="3960" w:hanging="3600"/>
        <w:rPr>
          <w:rFonts w:ascii="Lucida Sans" w:hAnsi="Lucida Sans" w:cstheme="minorHAnsi"/>
          <w:bCs/>
          <w:sz w:val="20"/>
          <w:szCs w:val="20"/>
        </w:rPr>
      </w:pPr>
      <w:r>
        <w:rPr>
          <w:rFonts w:ascii="Lucida Sans" w:hAnsi="Lucida Sans" w:cstheme="minorHAnsi"/>
          <w:b/>
          <w:bCs/>
          <w:sz w:val="20"/>
          <w:szCs w:val="20"/>
        </w:rPr>
        <w:t>Clinical Investigation P</w:t>
      </w:r>
      <w:r w:rsidRPr="002D0D0A">
        <w:rPr>
          <w:rFonts w:ascii="Lucida Sans" w:hAnsi="Lucida Sans" w:cstheme="minorHAnsi"/>
          <w:b/>
          <w:bCs/>
          <w:sz w:val="20"/>
          <w:szCs w:val="20"/>
        </w:rPr>
        <w:t>lan</w:t>
      </w:r>
      <w:r w:rsidRPr="00CB3EC4">
        <w:rPr>
          <w:rFonts w:ascii="Lucida Sans" w:hAnsi="Lucida Sans" w:cstheme="minorHAnsi"/>
          <w:b/>
          <w:bCs/>
          <w:sz w:val="20"/>
          <w:szCs w:val="20"/>
        </w:rPr>
        <w:t xml:space="preserve"> Title:</w:t>
      </w:r>
      <w:r w:rsidRPr="00CB3EC4">
        <w:rPr>
          <w:rFonts w:ascii="Lucida Sans" w:hAnsi="Lucida Sans" w:cstheme="minorHAnsi"/>
          <w:bCs/>
          <w:sz w:val="20"/>
          <w:szCs w:val="20"/>
        </w:rPr>
        <w:tab/>
      </w:r>
    </w:p>
    <w:p w:rsidR="000065CD" w:rsidRPr="00CB3EC4" w:rsidP="000065CD" w14:paraId="7CDDA330" w14:textId="77777777">
      <w:pPr>
        <w:autoSpaceDE w:val="0"/>
        <w:autoSpaceDN w:val="0"/>
        <w:adjustRightInd w:val="0"/>
        <w:ind w:left="360"/>
        <w:rPr>
          <w:rFonts w:ascii="Lucida Sans" w:hAnsi="Lucida Sans" w:cstheme="minorHAnsi"/>
          <w:bCs/>
          <w:sz w:val="20"/>
          <w:szCs w:val="20"/>
        </w:rPr>
      </w:pPr>
    </w:p>
    <w:p w:rsidR="000065CD" w:rsidRPr="00CB3EC4" w:rsidP="000065CD" w14:paraId="5DCA645E" w14:textId="77777777">
      <w:pPr>
        <w:autoSpaceDE w:val="0"/>
        <w:autoSpaceDN w:val="0"/>
        <w:adjustRightInd w:val="0"/>
        <w:ind w:left="360"/>
        <w:rPr>
          <w:rFonts w:ascii="Lucida Sans" w:hAnsi="Lucida Sans" w:cstheme="minorHAnsi"/>
          <w:bCs/>
          <w:sz w:val="20"/>
          <w:szCs w:val="20"/>
        </w:rPr>
      </w:pPr>
      <w:r w:rsidRPr="00CB3EC4">
        <w:rPr>
          <w:rFonts w:ascii="Lucida Sans" w:hAnsi="Lucida Sans" w:cstheme="minorHAnsi"/>
          <w:b/>
          <w:bCs/>
          <w:sz w:val="20"/>
          <w:szCs w:val="20"/>
        </w:rPr>
        <w:t>Sponsor:</w:t>
      </w:r>
      <w:r w:rsidRPr="00CB3EC4">
        <w:rPr>
          <w:rFonts w:ascii="Lucida Sans" w:hAnsi="Lucida Sans" w:cstheme="minorHAnsi"/>
          <w:b/>
          <w:bCs/>
          <w:sz w:val="20"/>
          <w:szCs w:val="20"/>
        </w:rPr>
        <w:tab/>
      </w:r>
      <w:r w:rsidRPr="00CB3EC4">
        <w:rPr>
          <w:rFonts w:ascii="Lucida Sans" w:hAnsi="Lucida Sans" w:cstheme="minorHAnsi"/>
          <w:b/>
          <w:bCs/>
          <w:sz w:val="20"/>
          <w:szCs w:val="20"/>
        </w:rPr>
        <w:tab/>
      </w:r>
      <w:r w:rsidRPr="00CB3EC4">
        <w:rPr>
          <w:rFonts w:ascii="Lucida Sans" w:hAnsi="Lucida Sans" w:cstheme="minorHAnsi"/>
          <w:bCs/>
          <w:sz w:val="20"/>
          <w:szCs w:val="20"/>
        </w:rPr>
        <w:tab/>
      </w:r>
      <w:r w:rsidRPr="00CB3EC4">
        <w:rPr>
          <w:rFonts w:ascii="Lucida Sans" w:hAnsi="Lucida Sans" w:cstheme="minorHAnsi"/>
          <w:bCs/>
          <w:sz w:val="20"/>
          <w:szCs w:val="20"/>
        </w:rPr>
        <w:tab/>
      </w:r>
      <w:r w:rsidRPr="00CB3EC4">
        <w:rPr>
          <w:rFonts w:ascii="Lucida Sans" w:hAnsi="Lucida Sans" w:cstheme="minorHAnsi"/>
          <w:bCs/>
          <w:sz w:val="20"/>
          <w:szCs w:val="20"/>
        </w:rPr>
        <w:tab/>
      </w:r>
    </w:p>
    <w:p w:rsidR="000065CD" w:rsidRPr="00CB3EC4" w:rsidP="000065CD" w14:paraId="387954C6" w14:textId="77777777">
      <w:pPr>
        <w:autoSpaceDE w:val="0"/>
        <w:autoSpaceDN w:val="0"/>
        <w:adjustRightInd w:val="0"/>
        <w:ind w:left="360"/>
        <w:rPr>
          <w:rFonts w:ascii="Lucida Sans" w:hAnsi="Lucida Sans" w:cstheme="minorHAnsi"/>
          <w:bCs/>
          <w:sz w:val="20"/>
          <w:szCs w:val="20"/>
        </w:rPr>
      </w:pPr>
    </w:p>
    <w:p w:rsidR="000065CD" w:rsidRPr="00CB3EC4" w:rsidP="000065CD" w14:paraId="21B5F59D" w14:textId="77777777">
      <w:pPr>
        <w:autoSpaceDE w:val="0"/>
        <w:autoSpaceDN w:val="0"/>
        <w:adjustRightInd w:val="0"/>
        <w:ind w:left="360"/>
        <w:rPr>
          <w:rFonts w:ascii="Lucida Sans" w:hAnsi="Lucida Sans" w:cstheme="minorHAnsi"/>
          <w:bCs/>
          <w:sz w:val="20"/>
          <w:szCs w:val="20"/>
        </w:rPr>
      </w:pPr>
      <w:r w:rsidRPr="00CB3EC4">
        <w:rPr>
          <w:rFonts w:ascii="Lucida Sans" w:hAnsi="Lucida Sans" w:cstheme="minorHAnsi"/>
          <w:b/>
          <w:bCs/>
          <w:sz w:val="20"/>
          <w:szCs w:val="20"/>
        </w:rPr>
        <w:t>Principal Investigator:</w:t>
      </w:r>
      <w:r w:rsidRPr="00CB3EC4">
        <w:rPr>
          <w:rFonts w:ascii="Lucida Sans" w:hAnsi="Lucida Sans" w:cstheme="minorHAnsi"/>
          <w:bCs/>
          <w:sz w:val="20"/>
          <w:szCs w:val="20"/>
        </w:rPr>
        <w:t xml:space="preserve"> </w:t>
      </w:r>
      <w:r w:rsidRPr="00CB3EC4">
        <w:rPr>
          <w:rFonts w:ascii="Lucida Sans" w:hAnsi="Lucida Sans" w:cstheme="minorHAnsi"/>
          <w:bCs/>
          <w:sz w:val="20"/>
          <w:szCs w:val="20"/>
        </w:rPr>
        <w:tab/>
      </w:r>
      <w:r w:rsidRPr="00CB3EC4">
        <w:rPr>
          <w:rFonts w:ascii="Lucida Sans" w:hAnsi="Lucida Sans" w:cstheme="minorHAnsi"/>
          <w:bCs/>
          <w:sz w:val="20"/>
          <w:szCs w:val="20"/>
        </w:rPr>
        <w:tab/>
      </w:r>
    </w:p>
    <w:p w:rsidR="000065CD" w:rsidRPr="00CB3EC4" w:rsidP="000065CD" w14:paraId="5C9C5F07" w14:textId="77777777">
      <w:pPr>
        <w:autoSpaceDE w:val="0"/>
        <w:autoSpaceDN w:val="0"/>
        <w:adjustRightInd w:val="0"/>
        <w:rPr>
          <w:rFonts w:ascii="Lucida Sans" w:hAnsi="Lucida Sans" w:cstheme="minorHAnsi"/>
          <w:bCs/>
          <w:sz w:val="20"/>
          <w:szCs w:val="20"/>
        </w:rPr>
      </w:pPr>
    </w:p>
    <w:p w:rsidR="000065CD" w:rsidRPr="00CB3EC4" w:rsidP="000065CD" w14:paraId="75F664F5" w14:textId="77777777">
      <w:pPr>
        <w:autoSpaceDE w:val="0"/>
        <w:autoSpaceDN w:val="0"/>
        <w:adjustRightInd w:val="0"/>
        <w:ind w:left="360"/>
        <w:rPr>
          <w:rFonts w:ascii="Lucida Sans" w:hAnsi="Lucida Sans" w:cstheme="minorHAnsi"/>
          <w:bCs/>
          <w:sz w:val="20"/>
          <w:szCs w:val="20"/>
        </w:rPr>
      </w:pPr>
      <w:r w:rsidRPr="00CB3EC4">
        <w:rPr>
          <w:rFonts w:ascii="Lucida Sans" w:hAnsi="Lucida Sans" w:cstheme="minorHAnsi"/>
          <w:bCs/>
          <w:sz w:val="20"/>
          <w:szCs w:val="20"/>
        </w:rPr>
        <w:t>I agree:</w:t>
      </w:r>
    </w:p>
    <w:p w:rsidR="000065CD" w:rsidRPr="00CB3EC4" w:rsidP="000065CD" w14:paraId="088C0DE8" w14:textId="77777777">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ind w:left="1080"/>
        <w:rPr>
          <w:rFonts w:ascii="Lucida Sans" w:hAnsi="Lucida Sans" w:cstheme="minorHAnsi"/>
          <w:bCs/>
          <w:sz w:val="20"/>
          <w:szCs w:val="20"/>
        </w:rPr>
      </w:pPr>
      <w:r w:rsidRPr="00CB3EC4">
        <w:rPr>
          <w:rFonts w:ascii="Lucida Sans" w:hAnsi="Lucida Sans" w:cstheme="minorHAnsi"/>
          <w:bCs/>
          <w:sz w:val="20"/>
          <w:szCs w:val="20"/>
        </w:rPr>
        <w:t>to assume responsibility for the proper conduct of this study</w:t>
      </w:r>
    </w:p>
    <w:p w:rsidR="000065CD" w:rsidRPr="00CB3EC4" w:rsidP="000065CD" w14:paraId="7FFE3D57" w14:textId="77777777">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ind w:left="1080"/>
        <w:rPr>
          <w:rFonts w:ascii="Lucida Sans" w:hAnsi="Lucida Sans" w:cstheme="minorHAnsi"/>
          <w:bCs/>
          <w:sz w:val="20"/>
          <w:szCs w:val="20"/>
        </w:rPr>
      </w:pPr>
      <w:r w:rsidRPr="00CB3EC4">
        <w:rPr>
          <w:rFonts w:ascii="Lucida Sans" w:hAnsi="Lucida Sans" w:cstheme="minorHAnsi"/>
          <w:bCs/>
          <w:sz w:val="20"/>
          <w:szCs w:val="20"/>
        </w:rPr>
        <w:t xml:space="preserve">to conduct the study in compliance with this </w:t>
      </w:r>
      <w:r>
        <w:rPr>
          <w:rFonts w:ascii="Lucida Sans" w:hAnsi="Lucida Sans" w:cstheme="minorHAnsi"/>
          <w:bCs/>
          <w:sz w:val="20"/>
          <w:szCs w:val="20"/>
        </w:rPr>
        <w:t xml:space="preserve">clinical investigation plan </w:t>
      </w:r>
      <w:r w:rsidRPr="00CB3EC4">
        <w:rPr>
          <w:rFonts w:ascii="Lucida Sans" w:hAnsi="Lucida Sans" w:cstheme="minorHAnsi"/>
          <w:bCs/>
          <w:sz w:val="20"/>
          <w:szCs w:val="20"/>
        </w:rPr>
        <w:t xml:space="preserve">and any future amendments </w:t>
      </w:r>
    </w:p>
    <w:p w:rsidR="000065CD" w:rsidP="000065CD" w14:paraId="57843E6C" w14:textId="77777777">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ind w:left="1080"/>
        <w:rPr>
          <w:rFonts w:ascii="Lucida Sans" w:hAnsi="Lucida Sans" w:cstheme="minorHAnsi"/>
          <w:bCs/>
          <w:sz w:val="20"/>
          <w:szCs w:val="20"/>
        </w:rPr>
      </w:pPr>
      <w:r w:rsidRPr="00CB3EC4">
        <w:rPr>
          <w:rFonts w:ascii="Lucida Sans" w:hAnsi="Lucida Sans" w:cstheme="minorHAnsi"/>
          <w:bCs/>
          <w:sz w:val="20"/>
          <w:szCs w:val="20"/>
        </w:rPr>
        <w:t xml:space="preserve">not to implement any deviations from or changes to the </w:t>
      </w:r>
      <w:r>
        <w:rPr>
          <w:rFonts w:ascii="Lucida Sans" w:hAnsi="Lucida Sans" w:cstheme="minorHAnsi"/>
          <w:bCs/>
          <w:sz w:val="20"/>
          <w:szCs w:val="20"/>
        </w:rPr>
        <w:t>clinical investigation plan</w:t>
      </w:r>
      <w:r w:rsidRPr="00CB3EC4">
        <w:rPr>
          <w:rFonts w:ascii="Lucida Sans" w:hAnsi="Lucida Sans" w:cstheme="minorHAnsi"/>
          <w:bCs/>
          <w:sz w:val="20"/>
          <w:szCs w:val="20"/>
        </w:rPr>
        <w:t xml:space="preserve"> without prior review and written approval from the Ethics Committee, except where necessary to eliminate an immediate hazard to the subjects, or for administrative aspects of the study (where permitted by all applicable regulatory requirements)</w:t>
      </w:r>
    </w:p>
    <w:p w:rsidR="000065CD" w:rsidRPr="00CB3EC4" w:rsidP="000065CD" w14:paraId="075B8CFB" w14:textId="77777777">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ind w:left="1080"/>
        <w:rPr>
          <w:rFonts w:ascii="Lucida Sans" w:hAnsi="Lucida Sans" w:cstheme="minorHAnsi"/>
          <w:bCs/>
          <w:sz w:val="20"/>
          <w:szCs w:val="20"/>
        </w:rPr>
      </w:pPr>
      <w:r w:rsidRPr="00CB3EC4">
        <w:rPr>
          <w:rFonts w:ascii="Lucida Sans" w:hAnsi="Lucida Sans" w:cstheme="minorHAnsi"/>
          <w:bCs/>
          <w:sz w:val="20"/>
          <w:szCs w:val="20"/>
        </w:rPr>
        <w:t xml:space="preserve">that I am thoroughly familiar with the appropriate use of the investigational </w:t>
      </w:r>
      <w:r>
        <w:rPr>
          <w:rFonts w:ascii="Lucida Sans" w:hAnsi="Lucida Sans" w:cstheme="minorHAnsi"/>
          <w:bCs/>
          <w:sz w:val="20"/>
          <w:szCs w:val="20"/>
        </w:rPr>
        <w:t>medical device</w:t>
      </w:r>
      <w:r w:rsidRPr="00CB3EC4">
        <w:rPr>
          <w:rFonts w:ascii="Lucida Sans" w:hAnsi="Lucida Sans" w:cstheme="minorHAnsi"/>
          <w:bCs/>
          <w:sz w:val="20"/>
          <w:szCs w:val="20"/>
        </w:rPr>
        <w:t>, as described in this protocol</w:t>
      </w:r>
    </w:p>
    <w:p w:rsidR="000065CD" w:rsidRPr="00CB3EC4" w:rsidP="000065CD" w14:paraId="5E3C2132" w14:textId="77777777">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ind w:left="1080"/>
        <w:rPr>
          <w:rFonts w:ascii="Lucida Sans" w:hAnsi="Lucida Sans" w:cstheme="minorHAnsi"/>
          <w:bCs/>
          <w:sz w:val="20"/>
          <w:szCs w:val="20"/>
        </w:rPr>
      </w:pPr>
      <w:r w:rsidRPr="00CB3EC4">
        <w:rPr>
          <w:rFonts w:ascii="Lucida Sans" w:hAnsi="Lucida Sans" w:cstheme="minorHAnsi"/>
          <w:bCs/>
          <w:sz w:val="20"/>
          <w:szCs w:val="20"/>
        </w:rPr>
        <w:t xml:space="preserve">to ensure that all persons assisting me with the study are adequately informed about the investigational </w:t>
      </w:r>
      <w:r>
        <w:rPr>
          <w:rFonts w:ascii="Lucida Sans" w:hAnsi="Lucida Sans" w:cstheme="minorHAnsi"/>
          <w:bCs/>
          <w:sz w:val="20"/>
          <w:szCs w:val="20"/>
        </w:rPr>
        <w:t xml:space="preserve">medical device </w:t>
      </w:r>
      <w:r w:rsidRPr="00CB3EC4">
        <w:rPr>
          <w:rFonts w:ascii="Lucida Sans" w:hAnsi="Lucida Sans" w:cstheme="minorHAnsi"/>
          <w:bCs/>
          <w:sz w:val="20"/>
          <w:szCs w:val="20"/>
        </w:rPr>
        <w:t>and their study-related duties and</w:t>
      </w:r>
      <w:r>
        <w:rPr>
          <w:rFonts w:ascii="Lucida Sans" w:hAnsi="Lucida Sans" w:cstheme="minorHAnsi"/>
          <w:bCs/>
          <w:sz w:val="20"/>
          <w:szCs w:val="20"/>
        </w:rPr>
        <w:t xml:space="preserve"> functions as described in the clinical investigation plan</w:t>
      </w:r>
    </w:p>
    <w:p w:rsidR="000065CD" w:rsidP="000065CD" w14:paraId="43D254DA" w14:textId="77777777">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ind w:left="1080"/>
        <w:rPr>
          <w:rFonts w:ascii="Lucida Sans" w:hAnsi="Lucida Sans" w:cstheme="minorHAnsi"/>
          <w:bCs/>
          <w:sz w:val="20"/>
          <w:szCs w:val="20"/>
        </w:rPr>
      </w:pPr>
      <w:r w:rsidRPr="00CB3EC4">
        <w:rPr>
          <w:rFonts w:ascii="Lucida Sans" w:hAnsi="Lucida Sans" w:cstheme="minorHAnsi"/>
          <w:bCs/>
          <w:sz w:val="20"/>
          <w:szCs w:val="20"/>
        </w:rPr>
        <w:t xml:space="preserve">that I am aware of and will </w:t>
      </w:r>
      <w:r>
        <w:rPr>
          <w:rFonts w:ascii="Lucida Sans" w:hAnsi="Lucida Sans" w:cstheme="minorHAnsi"/>
          <w:bCs/>
          <w:sz w:val="20"/>
          <w:szCs w:val="20"/>
        </w:rPr>
        <w:t xml:space="preserve">comply with the current </w:t>
      </w:r>
      <w:r w:rsidRPr="00CB3EC4">
        <w:rPr>
          <w:rFonts w:ascii="Lucida Sans" w:hAnsi="Lucida Sans" w:cstheme="minorHAnsi"/>
          <w:bCs/>
          <w:sz w:val="20"/>
          <w:szCs w:val="20"/>
        </w:rPr>
        <w:t>good clinical practice (GCP) guidelines and ethical principles outlined in the Declaration of Helsinki</w:t>
      </w:r>
    </w:p>
    <w:p w:rsidR="000065CD" w:rsidRPr="00CB3EC4" w:rsidP="000065CD" w14:paraId="770E194A" w14:textId="77777777">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ind w:left="1080"/>
        <w:rPr>
          <w:rFonts w:ascii="Lucida Sans" w:hAnsi="Lucida Sans" w:cstheme="minorHAnsi"/>
          <w:bCs/>
          <w:sz w:val="20"/>
          <w:szCs w:val="20"/>
        </w:rPr>
      </w:pPr>
      <w:r w:rsidRPr="00CB3EC4">
        <w:rPr>
          <w:rFonts w:ascii="Lucida Sans" w:hAnsi="Lucida Sans" w:cstheme="minorHAnsi"/>
          <w:bCs/>
          <w:sz w:val="20"/>
          <w:szCs w:val="20"/>
        </w:rPr>
        <w:t>to conduct the study in accordance with all applicable laws and regulations</w:t>
      </w:r>
    </w:p>
    <w:p w:rsidR="000065CD" w:rsidP="000065CD" w14:paraId="72ED33E0" w14:textId="77777777">
      <w:pPr>
        <w:pStyle w:val="Standaard1"/>
        <w:spacing w:line="276" w:lineRule="auto"/>
        <w:rPr>
          <w:rFonts w:ascii="Lucida Sans" w:hAnsi="Lucida Sans" w:cs="Times New Roman"/>
          <w:sz w:val="20"/>
          <w:szCs w:val="26"/>
          <w:lang w:val="en-US"/>
        </w:rPr>
      </w:pPr>
    </w:p>
    <w:p w:rsidR="000065CD" w:rsidRPr="00CB3EC4" w:rsidP="000065CD" w14:paraId="10EC0C4B" w14:textId="77777777">
      <w:pPr>
        <w:pStyle w:val="Standaard1"/>
        <w:spacing w:line="276" w:lineRule="auto"/>
        <w:rPr>
          <w:rFonts w:ascii="Lucida Sans" w:hAnsi="Lucida Sans" w:cstheme="minorHAnsi"/>
          <w:sz w:val="20"/>
          <w:szCs w:val="26"/>
          <w:u w:val="single"/>
          <w:lang w:val="en-US"/>
        </w:rPr>
      </w:pPr>
      <w:r w:rsidRPr="00CB3EC4">
        <w:rPr>
          <w:rFonts w:ascii="Lucida Sans" w:hAnsi="Lucida Sans" w:cstheme="minorHAnsi"/>
          <w:sz w:val="20"/>
          <w:szCs w:val="26"/>
          <w:u w:val="single"/>
          <w:lang w:val="en-US"/>
        </w:rPr>
        <w:t>Printed name                                                      Signature                                         Date</w:t>
      </w:r>
    </w:p>
    <w:p w:rsidR="00B16222" w:rsidRPr="00610CDF" w:rsidP="007155FB" w14:paraId="20BC1FFD" w14:textId="77777777">
      <w:pPr>
        <w:widowControl w:val="0"/>
        <w:jc w:val="both"/>
        <w:rPr>
          <w:rFonts w:asciiTheme="minorHAnsi" w:hAnsiTheme="minorHAnsi" w:cstheme="minorHAnsi"/>
          <w:bCs/>
          <w:sz w:val="20"/>
          <w:szCs w:val="20"/>
        </w:rPr>
      </w:pPr>
      <w:r>
        <w:rPr>
          <w:rFonts w:asciiTheme="minorHAnsi" w:hAnsiTheme="minorHAnsi" w:cstheme="minorHAnsi"/>
          <w:bCs/>
          <w:sz w:val="20"/>
          <w:szCs w:val="20"/>
        </w:rPr>
        <w:br w:type="page"/>
      </w:r>
    </w:p>
    <w:p w:rsidR="00800F75" w:rsidRPr="00610CDF" w:rsidP="007155FB" w14:paraId="6C23EEFF" w14:textId="77777777">
      <w:pPr>
        <w:pStyle w:val="Style1"/>
        <w:keepNext w:val="0"/>
        <w:keepLines w:val="0"/>
        <w:widowControl w:val="0"/>
        <w:jc w:val="both"/>
      </w:pPr>
      <w:bookmarkStart w:id="1" w:name="_Ref492989129"/>
      <w:r w:rsidRPr="00610CDF">
        <w:t>Table of Contents</w:t>
      </w:r>
      <w:bookmarkEnd w:id="1"/>
    </w:p>
    <w:sdt>
      <w:sdtPr>
        <w:rPr>
          <w:rFonts w:ascii="Times New Roman" w:hAnsi="Times New Roman"/>
          <w:b/>
          <w:bCs w:val="0"/>
          <w:noProof w:val="0"/>
          <w:sz w:val="24"/>
          <w:szCs w:val="24"/>
        </w:rPr>
        <w:id w:val="396403773"/>
        <w:docPartObj>
          <w:docPartGallery w:val="Table of Contents"/>
          <w:docPartUnique/>
        </w:docPartObj>
      </w:sdtPr>
      <w:sdtEndPr>
        <w:rPr>
          <w:rFonts w:ascii="Lucida Sans" w:hAnsi="Lucida Sans"/>
          <w:b w:val="0"/>
          <w:bCs/>
          <w:noProof/>
          <w:sz w:val="20"/>
          <w:szCs w:val="20"/>
        </w:rPr>
      </w:sdtEndPr>
      <w:sdtContent>
        <w:p w:rsidR="005F0708" w14:paraId="031CDA78" w14:textId="557E9AA0">
          <w:pPr>
            <w:pStyle w:val="TOC1"/>
            <w:tabs>
              <w:tab w:val="left" w:pos="480"/>
            </w:tabs>
            <w:rPr>
              <w:rFonts w:asciiTheme="minorHAnsi" w:eastAsiaTheme="minorEastAsia" w:hAnsiTheme="minorHAnsi" w:cstheme="minorBidi"/>
              <w:bCs w:val="0"/>
              <w:sz w:val="22"/>
              <w:szCs w:val="22"/>
              <w:bdr w:val="none" w:sz="0" w:space="0" w:color="auto"/>
              <w:lang w:val="nl-BE" w:eastAsia="nl-BE"/>
            </w:rPr>
          </w:pPr>
          <w:r w:rsidRPr="00610CDF">
            <w:fldChar w:fldCharType="begin"/>
          </w:r>
          <w:r w:rsidRPr="00610CDF">
            <w:instrText xml:space="preserve"> TOC \o "2-3" \h \z \t "Heading 1;1;Koptekst1;1" </w:instrText>
          </w:r>
          <w:r w:rsidRPr="00610CDF">
            <w:fldChar w:fldCharType="separate"/>
          </w:r>
          <w:hyperlink w:anchor="_Toc129945064" w:history="1">
            <w:r w:rsidRPr="002E6BE1">
              <w:rPr>
                <w:rStyle w:val="Hyperlink"/>
              </w:rPr>
              <w:t>1</w:t>
            </w:r>
            <w:r>
              <w:rPr>
                <w:rFonts w:asciiTheme="minorHAnsi" w:eastAsiaTheme="minorEastAsia" w:hAnsiTheme="minorHAnsi" w:cstheme="minorBidi"/>
                <w:bCs w:val="0"/>
                <w:sz w:val="22"/>
                <w:szCs w:val="22"/>
                <w:bdr w:val="none" w:sz="0" w:space="0" w:color="auto"/>
                <w:lang w:val="nl-BE" w:eastAsia="nl-BE"/>
              </w:rPr>
              <w:tab/>
            </w:r>
            <w:r w:rsidRPr="002E6BE1">
              <w:rPr>
                <w:rStyle w:val="Hyperlink"/>
              </w:rPr>
              <w:t>General Information</w:t>
            </w:r>
            <w:r>
              <w:rPr>
                <w:webHidden/>
              </w:rPr>
              <w:tab/>
            </w:r>
            <w:r>
              <w:rPr>
                <w:webHidden/>
              </w:rPr>
              <w:fldChar w:fldCharType="begin"/>
            </w:r>
            <w:r>
              <w:rPr>
                <w:webHidden/>
              </w:rPr>
              <w:instrText xml:space="preserve"> PAGEREF _Toc129945064 \h </w:instrText>
            </w:r>
            <w:r>
              <w:rPr>
                <w:webHidden/>
              </w:rPr>
              <w:fldChar w:fldCharType="separate"/>
            </w:r>
            <w:r>
              <w:rPr>
                <w:webHidden/>
              </w:rPr>
              <w:t>5</w:t>
            </w:r>
            <w:r>
              <w:rPr>
                <w:webHidden/>
              </w:rPr>
              <w:fldChar w:fldCharType="end"/>
            </w:r>
          </w:hyperlink>
        </w:p>
        <w:p w:rsidR="005F0708" w14:paraId="04F5D47C" w14:textId="52B1BD91">
          <w:pPr>
            <w:pStyle w:val="TOC2"/>
            <w:rPr>
              <w:rFonts w:eastAsiaTheme="minorEastAsia" w:cstheme="minorBidi"/>
              <w:i w:val="0"/>
              <w:iCs w:val="0"/>
              <w:noProof/>
              <w:sz w:val="22"/>
              <w:szCs w:val="22"/>
              <w:bdr w:val="none" w:sz="0" w:space="0" w:color="auto"/>
              <w:lang w:val="nl-BE" w:eastAsia="nl-BE"/>
            </w:rPr>
          </w:pPr>
          <w:hyperlink w:anchor="_Toc129945065" w:history="1">
            <w:r w:rsidRPr="002E6BE1">
              <w:rPr>
                <w:rStyle w:val="Hyperlink"/>
                <w:noProof/>
              </w:rPr>
              <w:t>1.1</w:t>
            </w:r>
            <w:r>
              <w:rPr>
                <w:rFonts w:eastAsiaTheme="minorEastAsia" w:cstheme="minorBidi"/>
                <w:i w:val="0"/>
                <w:iCs w:val="0"/>
                <w:noProof/>
                <w:sz w:val="22"/>
                <w:szCs w:val="22"/>
                <w:bdr w:val="none" w:sz="0" w:space="0" w:color="auto"/>
                <w:lang w:val="nl-BE" w:eastAsia="nl-BE"/>
              </w:rPr>
              <w:tab/>
            </w:r>
            <w:r w:rsidRPr="002E6BE1">
              <w:rPr>
                <w:rStyle w:val="Hyperlink"/>
                <w:noProof/>
              </w:rPr>
              <w:t>Information Clinical Investigation</w:t>
            </w:r>
            <w:r>
              <w:rPr>
                <w:noProof/>
                <w:webHidden/>
              </w:rPr>
              <w:tab/>
            </w:r>
            <w:r>
              <w:rPr>
                <w:noProof/>
                <w:webHidden/>
              </w:rPr>
              <w:fldChar w:fldCharType="begin"/>
            </w:r>
            <w:r>
              <w:rPr>
                <w:noProof/>
                <w:webHidden/>
              </w:rPr>
              <w:instrText xml:space="preserve"> PAGEREF _Toc129945065 \h </w:instrText>
            </w:r>
            <w:r>
              <w:rPr>
                <w:noProof/>
                <w:webHidden/>
              </w:rPr>
              <w:fldChar w:fldCharType="separate"/>
            </w:r>
            <w:r>
              <w:rPr>
                <w:noProof/>
                <w:webHidden/>
              </w:rPr>
              <w:t>5</w:t>
            </w:r>
            <w:r>
              <w:rPr>
                <w:noProof/>
                <w:webHidden/>
              </w:rPr>
              <w:fldChar w:fldCharType="end"/>
            </w:r>
          </w:hyperlink>
        </w:p>
        <w:p w:rsidR="005F0708" w14:paraId="65E556F0" w14:textId="1B31ACAE">
          <w:pPr>
            <w:pStyle w:val="TOC2"/>
            <w:rPr>
              <w:rFonts w:eastAsiaTheme="minorEastAsia" w:cstheme="minorBidi"/>
              <w:i w:val="0"/>
              <w:iCs w:val="0"/>
              <w:noProof/>
              <w:sz w:val="22"/>
              <w:szCs w:val="22"/>
              <w:bdr w:val="none" w:sz="0" w:space="0" w:color="auto"/>
              <w:lang w:val="nl-BE" w:eastAsia="nl-BE"/>
            </w:rPr>
          </w:pPr>
          <w:hyperlink w:anchor="_Toc129945066" w:history="1">
            <w:r w:rsidRPr="002E6BE1">
              <w:rPr>
                <w:rStyle w:val="Hyperlink"/>
                <w:noProof/>
              </w:rPr>
              <w:t>1.2</w:t>
            </w:r>
            <w:r>
              <w:rPr>
                <w:rFonts w:eastAsiaTheme="minorEastAsia" w:cstheme="minorBidi"/>
                <w:i w:val="0"/>
                <w:iCs w:val="0"/>
                <w:noProof/>
                <w:sz w:val="22"/>
                <w:szCs w:val="22"/>
                <w:bdr w:val="none" w:sz="0" w:space="0" w:color="auto"/>
                <w:lang w:val="nl-BE" w:eastAsia="nl-BE"/>
              </w:rPr>
              <w:tab/>
            </w:r>
            <w:r w:rsidRPr="002E6BE1">
              <w:rPr>
                <w:rStyle w:val="Hyperlink"/>
                <w:noProof/>
              </w:rPr>
              <w:t>Summary of Revision History</w:t>
            </w:r>
            <w:r>
              <w:rPr>
                <w:noProof/>
                <w:webHidden/>
              </w:rPr>
              <w:tab/>
            </w:r>
            <w:r>
              <w:rPr>
                <w:noProof/>
                <w:webHidden/>
              </w:rPr>
              <w:fldChar w:fldCharType="begin"/>
            </w:r>
            <w:r>
              <w:rPr>
                <w:noProof/>
                <w:webHidden/>
              </w:rPr>
              <w:instrText xml:space="preserve"> PAGEREF _Toc129945066 \h </w:instrText>
            </w:r>
            <w:r>
              <w:rPr>
                <w:noProof/>
                <w:webHidden/>
              </w:rPr>
              <w:fldChar w:fldCharType="separate"/>
            </w:r>
            <w:r>
              <w:rPr>
                <w:noProof/>
                <w:webHidden/>
              </w:rPr>
              <w:t>5</w:t>
            </w:r>
            <w:r>
              <w:rPr>
                <w:noProof/>
                <w:webHidden/>
              </w:rPr>
              <w:fldChar w:fldCharType="end"/>
            </w:r>
          </w:hyperlink>
        </w:p>
        <w:p w:rsidR="005F0708" w14:paraId="2A45275F" w14:textId="44FCFDD1">
          <w:pPr>
            <w:pStyle w:val="TOC2"/>
            <w:rPr>
              <w:rFonts w:eastAsiaTheme="minorEastAsia" w:cstheme="minorBidi"/>
              <w:i w:val="0"/>
              <w:iCs w:val="0"/>
              <w:noProof/>
              <w:sz w:val="22"/>
              <w:szCs w:val="22"/>
              <w:bdr w:val="none" w:sz="0" w:space="0" w:color="auto"/>
              <w:lang w:val="nl-BE" w:eastAsia="nl-BE"/>
            </w:rPr>
          </w:pPr>
          <w:hyperlink w:anchor="_Toc129945067" w:history="1">
            <w:r w:rsidRPr="002E6BE1">
              <w:rPr>
                <w:rStyle w:val="Hyperlink"/>
                <w:noProof/>
              </w:rPr>
              <w:t>1.3</w:t>
            </w:r>
            <w:r>
              <w:rPr>
                <w:rFonts w:eastAsiaTheme="minorEastAsia" w:cstheme="minorBidi"/>
                <w:i w:val="0"/>
                <w:iCs w:val="0"/>
                <w:noProof/>
                <w:sz w:val="22"/>
                <w:szCs w:val="22"/>
                <w:bdr w:val="none" w:sz="0" w:space="0" w:color="auto"/>
                <w:lang w:val="nl-BE" w:eastAsia="nl-BE"/>
              </w:rPr>
              <w:tab/>
            </w:r>
            <w:r w:rsidRPr="002E6BE1">
              <w:rPr>
                <w:rStyle w:val="Hyperlink"/>
                <w:noProof/>
              </w:rPr>
              <w:t>Abbreviations and acronyms</w:t>
            </w:r>
            <w:r>
              <w:rPr>
                <w:noProof/>
                <w:webHidden/>
              </w:rPr>
              <w:tab/>
            </w:r>
            <w:r>
              <w:rPr>
                <w:noProof/>
                <w:webHidden/>
              </w:rPr>
              <w:fldChar w:fldCharType="begin"/>
            </w:r>
            <w:r>
              <w:rPr>
                <w:noProof/>
                <w:webHidden/>
              </w:rPr>
              <w:instrText xml:space="preserve"> PAGEREF _Toc129945067 \h </w:instrText>
            </w:r>
            <w:r>
              <w:rPr>
                <w:noProof/>
                <w:webHidden/>
              </w:rPr>
              <w:fldChar w:fldCharType="separate"/>
            </w:r>
            <w:r>
              <w:rPr>
                <w:noProof/>
                <w:webHidden/>
              </w:rPr>
              <w:t>5</w:t>
            </w:r>
            <w:r>
              <w:rPr>
                <w:noProof/>
                <w:webHidden/>
              </w:rPr>
              <w:fldChar w:fldCharType="end"/>
            </w:r>
          </w:hyperlink>
        </w:p>
        <w:p w:rsidR="005F0708" w14:paraId="3A042B2C" w14:textId="1208B9C2">
          <w:pPr>
            <w:pStyle w:val="TOC2"/>
            <w:rPr>
              <w:rFonts w:eastAsiaTheme="minorEastAsia" w:cstheme="minorBidi"/>
              <w:i w:val="0"/>
              <w:iCs w:val="0"/>
              <w:noProof/>
              <w:sz w:val="22"/>
              <w:szCs w:val="22"/>
              <w:bdr w:val="none" w:sz="0" w:space="0" w:color="auto"/>
              <w:lang w:val="nl-BE" w:eastAsia="nl-BE"/>
            </w:rPr>
          </w:pPr>
          <w:hyperlink w:anchor="_Toc129945068" w:history="1">
            <w:r w:rsidRPr="002E6BE1">
              <w:rPr>
                <w:rStyle w:val="Hyperlink"/>
                <w:noProof/>
              </w:rPr>
              <w:t>1.4</w:t>
            </w:r>
            <w:r>
              <w:rPr>
                <w:rFonts w:eastAsiaTheme="minorEastAsia" w:cstheme="minorBidi"/>
                <w:i w:val="0"/>
                <w:iCs w:val="0"/>
                <w:noProof/>
                <w:sz w:val="22"/>
                <w:szCs w:val="22"/>
                <w:bdr w:val="none" w:sz="0" w:space="0" w:color="auto"/>
                <w:lang w:val="nl-BE" w:eastAsia="nl-BE"/>
              </w:rPr>
              <w:tab/>
            </w:r>
            <w:r w:rsidRPr="002E6BE1">
              <w:rPr>
                <w:rStyle w:val="Hyperlink"/>
                <w:noProof/>
              </w:rPr>
              <w:t>Synopsis</w:t>
            </w:r>
            <w:r>
              <w:rPr>
                <w:noProof/>
                <w:webHidden/>
              </w:rPr>
              <w:tab/>
            </w:r>
            <w:r>
              <w:rPr>
                <w:noProof/>
                <w:webHidden/>
              </w:rPr>
              <w:fldChar w:fldCharType="begin"/>
            </w:r>
            <w:r>
              <w:rPr>
                <w:noProof/>
                <w:webHidden/>
              </w:rPr>
              <w:instrText xml:space="preserve"> PAGEREF _Toc129945068 \h </w:instrText>
            </w:r>
            <w:r>
              <w:rPr>
                <w:noProof/>
                <w:webHidden/>
              </w:rPr>
              <w:fldChar w:fldCharType="separate"/>
            </w:r>
            <w:r>
              <w:rPr>
                <w:noProof/>
                <w:webHidden/>
              </w:rPr>
              <w:t>5</w:t>
            </w:r>
            <w:r>
              <w:rPr>
                <w:noProof/>
                <w:webHidden/>
              </w:rPr>
              <w:fldChar w:fldCharType="end"/>
            </w:r>
          </w:hyperlink>
        </w:p>
        <w:p w:rsidR="005F0708" w14:paraId="4CF911A6" w14:textId="79904F97">
          <w:pPr>
            <w:pStyle w:val="TOC1"/>
            <w:tabs>
              <w:tab w:val="left" w:pos="480"/>
            </w:tabs>
            <w:rPr>
              <w:rFonts w:asciiTheme="minorHAnsi" w:eastAsiaTheme="minorEastAsia" w:hAnsiTheme="minorHAnsi" w:cstheme="minorBidi"/>
              <w:bCs w:val="0"/>
              <w:sz w:val="22"/>
              <w:szCs w:val="22"/>
              <w:bdr w:val="none" w:sz="0" w:space="0" w:color="auto"/>
              <w:lang w:val="nl-BE" w:eastAsia="nl-BE"/>
            </w:rPr>
          </w:pPr>
          <w:hyperlink w:anchor="_Toc129945069" w:history="1">
            <w:r w:rsidRPr="002E6BE1">
              <w:rPr>
                <w:rStyle w:val="Hyperlink"/>
              </w:rPr>
              <w:t>2</w:t>
            </w:r>
            <w:r>
              <w:rPr>
                <w:rFonts w:asciiTheme="minorHAnsi" w:eastAsiaTheme="minorEastAsia" w:hAnsiTheme="minorHAnsi" w:cstheme="minorBidi"/>
                <w:bCs w:val="0"/>
                <w:sz w:val="22"/>
                <w:szCs w:val="22"/>
                <w:bdr w:val="none" w:sz="0" w:space="0" w:color="auto"/>
                <w:lang w:val="nl-BE" w:eastAsia="nl-BE"/>
              </w:rPr>
              <w:tab/>
            </w:r>
            <w:r w:rsidRPr="002E6BE1">
              <w:rPr>
                <w:rStyle w:val="Hyperlink"/>
              </w:rPr>
              <w:t>Identification and Description of the investigational device</w:t>
            </w:r>
            <w:r>
              <w:rPr>
                <w:webHidden/>
              </w:rPr>
              <w:tab/>
            </w:r>
            <w:r>
              <w:rPr>
                <w:webHidden/>
              </w:rPr>
              <w:fldChar w:fldCharType="begin"/>
            </w:r>
            <w:r>
              <w:rPr>
                <w:webHidden/>
              </w:rPr>
              <w:instrText xml:space="preserve"> PAGEREF _Toc129945069 \h </w:instrText>
            </w:r>
            <w:r>
              <w:rPr>
                <w:webHidden/>
              </w:rPr>
              <w:fldChar w:fldCharType="separate"/>
            </w:r>
            <w:r>
              <w:rPr>
                <w:webHidden/>
              </w:rPr>
              <w:t>6</w:t>
            </w:r>
            <w:r>
              <w:rPr>
                <w:webHidden/>
              </w:rPr>
              <w:fldChar w:fldCharType="end"/>
            </w:r>
          </w:hyperlink>
        </w:p>
        <w:p w:rsidR="005F0708" w14:paraId="0A26DEE8" w14:textId="6642D70C">
          <w:pPr>
            <w:pStyle w:val="TOC2"/>
            <w:rPr>
              <w:rFonts w:eastAsiaTheme="minorEastAsia" w:cstheme="minorBidi"/>
              <w:i w:val="0"/>
              <w:iCs w:val="0"/>
              <w:noProof/>
              <w:sz w:val="22"/>
              <w:szCs w:val="22"/>
              <w:bdr w:val="none" w:sz="0" w:space="0" w:color="auto"/>
              <w:lang w:val="nl-BE" w:eastAsia="nl-BE"/>
            </w:rPr>
          </w:pPr>
          <w:hyperlink w:anchor="_Toc129945070" w:history="1">
            <w:r w:rsidRPr="002E6BE1">
              <w:rPr>
                <w:rStyle w:val="Hyperlink"/>
                <w:noProof/>
              </w:rPr>
              <w:t>2.1</w:t>
            </w:r>
            <w:r>
              <w:rPr>
                <w:rFonts w:eastAsiaTheme="minorEastAsia" w:cstheme="minorBidi"/>
                <w:i w:val="0"/>
                <w:iCs w:val="0"/>
                <w:noProof/>
                <w:sz w:val="22"/>
                <w:szCs w:val="22"/>
                <w:bdr w:val="none" w:sz="0" w:space="0" w:color="auto"/>
                <w:lang w:val="nl-BE" w:eastAsia="nl-BE"/>
              </w:rPr>
              <w:tab/>
            </w:r>
            <w:r w:rsidRPr="002E6BE1">
              <w:rPr>
                <w:rStyle w:val="Hyperlink"/>
                <w:noProof/>
              </w:rPr>
              <w:t>Traceability during and after clinical investigation</w:t>
            </w:r>
            <w:r>
              <w:rPr>
                <w:noProof/>
                <w:webHidden/>
              </w:rPr>
              <w:tab/>
            </w:r>
            <w:r>
              <w:rPr>
                <w:noProof/>
                <w:webHidden/>
              </w:rPr>
              <w:fldChar w:fldCharType="begin"/>
            </w:r>
            <w:r>
              <w:rPr>
                <w:noProof/>
                <w:webHidden/>
              </w:rPr>
              <w:instrText xml:space="preserve"> PAGEREF _Toc129945070 \h </w:instrText>
            </w:r>
            <w:r>
              <w:rPr>
                <w:noProof/>
                <w:webHidden/>
              </w:rPr>
              <w:fldChar w:fldCharType="separate"/>
            </w:r>
            <w:r>
              <w:rPr>
                <w:noProof/>
                <w:webHidden/>
              </w:rPr>
              <w:t>6</w:t>
            </w:r>
            <w:r>
              <w:rPr>
                <w:noProof/>
                <w:webHidden/>
              </w:rPr>
              <w:fldChar w:fldCharType="end"/>
            </w:r>
          </w:hyperlink>
        </w:p>
        <w:p w:rsidR="005F0708" w14:paraId="10421658" w14:textId="563371EB">
          <w:pPr>
            <w:pStyle w:val="TOC2"/>
            <w:rPr>
              <w:rFonts w:eastAsiaTheme="minorEastAsia" w:cstheme="minorBidi"/>
              <w:i w:val="0"/>
              <w:iCs w:val="0"/>
              <w:noProof/>
              <w:sz w:val="22"/>
              <w:szCs w:val="22"/>
              <w:bdr w:val="none" w:sz="0" w:space="0" w:color="auto"/>
              <w:lang w:val="nl-BE" w:eastAsia="nl-BE"/>
            </w:rPr>
          </w:pPr>
          <w:hyperlink w:anchor="_Toc129945071" w:history="1">
            <w:r w:rsidRPr="002E6BE1">
              <w:rPr>
                <w:rStyle w:val="Hyperlink"/>
                <w:noProof/>
              </w:rPr>
              <w:t>2.2</w:t>
            </w:r>
            <w:r>
              <w:rPr>
                <w:rFonts w:eastAsiaTheme="minorEastAsia" w:cstheme="minorBidi"/>
                <w:i w:val="0"/>
                <w:iCs w:val="0"/>
                <w:noProof/>
                <w:sz w:val="22"/>
                <w:szCs w:val="22"/>
                <w:bdr w:val="none" w:sz="0" w:space="0" w:color="auto"/>
                <w:lang w:val="nl-BE" w:eastAsia="nl-BE"/>
              </w:rPr>
              <w:tab/>
            </w:r>
            <w:r w:rsidRPr="002E6BE1">
              <w:rPr>
                <w:rStyle w:val="Hyperlink"/>
                <w:noProof/>
              </w:rPr>
              <w:t>Detailed description of investigational device</w:t>
            </w:r>
            <w:r>
              <w:rPr>
                <w:noProof/>
                <w:webHidden/>
              </w:rPr>
              <w:tab/>
            </w:r>
            <w:r>
              <w:rPr>
                <w:noProof/>
                <w:webHidden/>
              </w:rPr>
              <w:fldChar w:fldCharType="begin"/>
            </w:r>
            <w:r>
              <w:rPr>
                <w:noProof/>
                <w:webHidden/>
              </w:rPr>
              <w:instrText xml:space="preserve"> PAGEREF _Toc129945071 \h </w:instrText>
            </w:r>
            <w:r>
              <w:rPr>
                <w:noProof/>
                <w:webHidden/>
              </w:rPr>
              <w:fldChar w:fldCharType="separate"/>
            </w:r>
            <w:r>
              <w:rPr>
                <w:noProof/>
                <w:webHidden/>
              </w:rPr>
              <w:t>6</w:t>
            </w:r>
            <w:r>
              <w:rPr>
                <w:noProof/>
                <w:webHidden/>
              </w:rPr>
              <w:fldChar w:fldCharType="end"/>
            </w:r>
          </w:hyperlink>
        </w:p>
        <w:p w:rsidR="005F0708" w14:paraId="525FD9F3" w14:textId="42E689E8">
          <w:pPr>
            <w:pStyle w:val="TOC2"/>
            <w:rPr>
              <w:rFonts w:eastAsiaTheme="minorEastAsia" w:cstheme="minorBidi"/>
              <w:i w:val="0"/>
              <w:iCs w:val="0"/>
              <w:noProof/>
              <w:sz w:val="22"/>
              <w:szCs w:val="22"/>
              <w:bdr w:val="none" w:sz="0" w:space="0" w:color="auto"/>
              <w:lang w:val="nl-BE" w:eastAsia="nl-BE"/>
            </w:rPr>
          </w:pPr>
          <w:hyperlink w:anchor="_Toc129945072" w:history="1">
            <w:r w:rsidRPr="002E6BE1">
              <w:rPr>
                <w:rStyle w:val="Hyperlink"/>
                <w:noProof/>
              </w:rPr>
              <w:t>2.3</w:t>
            </w:r>
            <w:r>
              <w:rPr>
                <w:rFonts w:eastAsiaTheme="minorEastAsia" w:cstheme="minorBidi"/>
                <w:i w:val="0"/>
                <w:iCs w:val="0"/>
                <w:noProof/>
                <w:sz w:val="22"/>
                <w:szCs w:val="22"/>
                <w:bdr w:val="none" w:sz="0" w:space="0" w:color="auto"/>
                <w:lang w:val="nl-BE" w:eastAsia="nl-BE"/>
              </w:rPr>
              <w:tab/>
            </w:r>
            <w:r w:rsidRPr="002E6BE1">
              <w:rPr>
                <w:rStyle w:val="Hyperlink"/>
                <w:noProof/>
              </w:rPr>
              <w:t>Summary of the necessary training and experience</w:t>
            </w:r>
            <w:r>
              <w:rPr>
                <w:noProof/>
                <w:webHidden/>
              </w:rPr>
              <w:tab/>
            </w:r>
            <w:r>
              <w:rPr>
                <w:noProof/>
                <w:webHidden/>
              </w:rPr>
              <w:fldChar w:fldCharType="begin"/>
            </w:r>
            <w:r>
              <w:rPr>
                <w:noProof/>
                <w:webHidden/>
              </w:rPr>
              <w:instrText xml:space="preserve"> PAGEREF _Toc129945072 \h </w:instrText>
            </w:r>
            <w:r>
              <w:rPr>
                <w:noProof/>
                <w:webHidden/>
              </w:rPr>
              <w:fldChar w:fldCharType="separate"/>
            </w:r>
            <w:r>
              <w:rPr>
                <w:noProof/>
                <w:webHidden/>
              </w:rPr>
              <w:t>6</w:t>
            </w:r>
            <w:r>
              <w:rPr>
                <w:noProof/>
                <w:webHidden/>
              </w:rPr>
              <w:fldChar w:fldCharType="end"/>
            </w:r>
          </w:hyperlink>
        </w:p>
        <w:p w:rsidR="005F0708" w14:paraId="42393105" w14:textId="42C75F4F">
          <w:pPr>
            <w:pStyle w:val="TOC2"/>
            <w:rPr>
              <w:rFonts w:eastAsiaTheme="minorEastAsia" w:cstheme="minorBidi"/>
              <w:i w:val="0"/>
              <w:iCs w:val="0"/>
              <w:noProof/>
              <w:sz w:val="22"/>
              <w:szCs w:val="22"/>
              <w:bdr w:val="none" w:sz="0" w:space="0" w:color="auto"/>
              <w:lang w:val="nl-BE" w:eastAsia="nl-BE"/>
            </w:rPr>
          </w:pPr>
          <w:hyperlink w:anchor="_Toc129945073" w:history="1">
            <w:r w:rsidRPr="002E6BE1">
              <w:rPr>
                <w:rStyle w:val="Hyperlink"/>
                <w:noProof/>
              </w:rPr>
              <w:t>2.4</w:t>
            </w:r>
            <w:r>
              <w:rPr>
                <w:rFonts w:eastAsiaTheme="minorEastAsia" w:cstheme="minorBidi"/>
                <w:i w:val="0"/>
                <w:iCs w:val="0"/>
                <w:noProof/>
                <w:sz w:val="22"/>
                <w:szCs w:val="22"/>
                <w:bdr w:val="none" w:sz="0" w:space="0" w:color="auto"/>
                <w:lang w:val="nl-BE" w:eastAsia="nl-BE"/>
              </w:rPr>
              <w:tab/>
            </w:r>
            <w:r w:rsidRPr="002E6BE1">
              <w:rPr>
                <w:rStyle w:val="Hyperlink"/>
                <w:noProof/>
              </w:rPr>
              <w:t>Description of the specific medical or surgical procedures</w:t>
            </w:r>
            <w:r>
              <w:rPr>
                <w:noProof/>
                <w:webHidden/>
              </w:rPr>
              <w:tab/>
            </w:r>
            <w:r>
              <w:rPr>
                <w:noProof/>
                <w:webHidden/>
              </w:rPr>
              <w:fldChar w:fldCharType="begin"/>
            </w:r>
            <w:r>
              <w:rPr>
                <w:noProof/>
                <w:webHidden/>
              </w:rPr>
              <w:instrText xml:space="preserve"> PAGEREF _Toc129945073 \h </w:instrText>
            </w:r>
            <w:r>
              <w:rPr>
                <w:noProof/>
                <w:webHidden/>
              </w:rPr>
              <w:fldChar w:fldCharType="separate"/>
            </w:r>
            <w:r>
              <w:rPr>
                <w:noProof/>
                <w:webHidden/>
              </w:rPr>
              <w:t>6</w:t>
            </w:r>
            <w:r>
              <w:rPr>
                <w:noProof/>
                <w:webHidden/>
              </w:rPr>
              <w:fldChar w:fldCharType="end"/>
            </w:r>
          </w:hyperlink>
        </w:p>
        <w:p w:rsidR="005F0708" w14:paraId="271A5C51" w14:textId="28C962E8">
          <w:pPr>
            <w:pStyle w:val="TOC1"/>
            <w:tabs>
              <w:tab w:val="left" w:pos="480"/>
            </w:tabs>
            <w:rPr>
              <w:rFonts w:asciiTheme="minorHAnsi" w:eastAsiaTheme="minorEastAsia" w:hAnsiTheme="minorHAnsi" w:cstheme="minorBidi"/>
              <w:bCs w:val="0"/>
              <w:sz w:val="22"/>
              <w:szCs w:val="22"/>
              <w:bdr w:val="none" w:sz="0" w:space="0" w:color="auto"/>
              <w:lang w:val="nl-BE" w:eastAsia="nl-BE"/>
            </w:rPr>
          </w:pPr>
          <w:hyperlink w:anchor="_Toc129945074" w:history="1">
            <w:r w:rsidRPr="002E6BE1">
              <w:rPr>
                <w:rStyle w:val="Hyperlink"/>
              </w:rPr>
              <w:t>3</w:t>
            </w:r>
            <w:r>
              <w:rPr>
                <w:rFonts w:asciiTheme="minorHAnsi" w:eastAsiaTheme="minorEastAsia" w:hAnsiTheme="minorHAnsi" w:cstheme="minorBidi"/>
                <w:bCs w:val="0"/>
                <w:sz w:val="22"/>
                <w:szCs w:val="22"/>
                <w:bdr w:val="none" w:sz="0" w:space="0" w:color="auto"/>
                <w:lang w:val="nl-BE" w:eastAsia="nl-BE"/>
              </w:rPr>
              <w:tab/>
            </w:r>
            <w:r w:rsidRPr="002E6BE1">
              <w:rPr>
                <w:rStyle w:val="Hyperlink"/>
              </w:rPr>
              <w:t>Justification for the design of the clinical investigation</w:t>
            </w:r>
            <w:r>
              <w:rPr>
                <w:webHidden/>
              </w:rPr>
              <w:tab/>
            </w:r>
            <w:r>
              <w:rPr>
                <w:webHidden/>
              </w:rPr>
              <w:fldChar w:fldCharType="begin"/>
            </w:r>
            <w:r>
              <w:rPr>
                <w:webHidden/>
              </w:rPr>
              <w:instrText xml:space="preserve"> PAGEREF _Toc129945074 \h </w:instrText>
            </w:r>
            <w:r>
              <w:rPr>
                <w:webHidden/>
              </w:rPr>
              <w:fldChar w:fldCharType="separate"/>
            </w:r>
            <w:r>
              <w:rPr>
                <w:webHidden/>
              </w:rPr>
              <w:t>6</w:t>
            </w:r>
            <w:r>
              <w:rPr>
                <w:webHidden/>
              </w:rPr>
              <w:fldChar w:fldCharType="end"/>
            </w:r>
          </w:hyperlink>
        </w:p>
        <w:p w:rsidR="005F0708" w14:paraId="39545E8D" w14:textId="04D6BBED">
          <w:pPr>
            <w:pStyle w:val="TOC1"/>
            <w:tabs>
              <w:tab w:val="left" w:pos="480"/>
            </w:tabs>
            <w:rPr>
              <w:rFonts w:asciiTheme="minorHAnsi" w:eastAsiaTheme="minorEastAsia" w:hAnsiTheme="minorHAnsi" w:cstheme="minorBidi"/>
              <w:bCs w:val="0"/>
              <w:sz w:val="22"/>
              <w:szCs w:val="22"/>
              <w:bdr w:val="none" w:sz="0" w:space="0" w:color="auto"/>
              <w:lang w:val="nl-BE" w:eastAsia="nl-BE"/>
            </w:rPr>
          </w:pPr>
          <w:hyperlink w:anchor="_Toc129945075" w:history="1">
            <w:r w:rsidRPr="002E6BE1">
              <w:rPr>
                <w:rStyle w:val="Hyperlink"/>
              </w:rPr>
              <w:t>4</w:t>
            </w:r>
            <w:r>
              <w:rPr>
                <w:rFonts w:asciiTheme="minorHAnsi" w:eastAsiaTheme="minorEastAsia" w:hAnsiTheme="minorHAnsi" w:cstheme="minorBidi"/>
                <w:bCs w:val="0"/>
                <w:sz w:val="22"/>
                <w:szCs w:val="22"/>
                <w:bdr w:val="none" w:sz="0" w:space="0" w:color="auto"/>
                <w:lang w:val="nl-BE" w:eastAsia="nl-BE"/>
              </w:rPr>
              <w:tab/>
            </w:r>
            <w:r w:rsidRPr="002E6BE1">
              <w:rPr>
                <w:rStyle w:val="Hyperlink"/>
              </w:rPr>
              <w:t>Benefits and Risks</w:t>
            </w:r>
            <w:r>
              <w:rPr>
                <w:webHidden/>
              </w:rPr>
              <w:tab/>
            </w:r>
            <w:r>
              <w:rPr>
                <w:webHidden/>
              </w:rPr>
              <w:fldChar w:fldCharType="begin"/>
            </w:r>
            <w:r>
              <w:rPr>
                <w:webHidden/>
              </w:rPr>
              <w:instrText xml:space="preserve"> PAGEREF _Toc129945075 \h </w:instrText>
            </w:r>
            <w:r>
              <w:rPr>
                <w:webHidden/>
              </w:rPr>
              <w:fldChar w:fldCharType="separate"/>
            </w:r>
            <w:r>
              <w:rPr>
                <w:webHidden/>
              </w:rPr>
              <w:t>7</w:t>
            </w:r>
            <w:r>
              <w:rPr>
                <w:webHidden/>
              </w:rPr>
              <w:fldChar w:fldCharType="end"/>
            </w:r>
          </w:hyperlink>
        </w:p>
        <w:p w:rsidR="005F0708" w14:paraId="74BC19DE" w14:textId="56492695">
          <w:pPr>
            <w:pStyle w:val="TOC2"/>
            <w:rPr>
              <w:rFonts w:eastAsiaTheme="minorEastAsia" w:cstheme="minorBidi"/>
              <w:i w:val="0"/>
              <w:iCs w:val="0"/>
              <w:noProof/>
              <w:sz w:val="22"/>
              <w:szCs w:val="22"/>
              <w:bdr w:val="none" w:sz="0" w:space="0" w:color="auto"/>
              <w:lang w:val="nl-BE" w:eastAsia="nl-BE"/>
            </w:rPr>
          </w:pPr>
          <w:hyperlink w:anchor="_Toc129945076" w:history="1">
            <w:r w:rsidRPr="002E6BE1">
              <w:rPr>
                <w:rStyle w:val="Hyperlink"/>
                <w:noProof/>
              </w:rPr>
              <w:t>4.1</w:t>
            </w:r>
            <w:r>
              <w:rPr>
                <w:rFonts w:eastAsiaTheme="minorEastAsia" w:cstheme="minorBidi"/>
                <w:i w:val="0"/>
                <w:iCs w:val="0"/>
                <w:noProof/>
                <w:sz w:val="22"/>
                <w:szCs w:val="22"/>
                <w:bdr w:val="none" w:sz="0" w:space="0" w:color="auto"/>
                <w:lang w:val="nl-BE" w:eastAsia="nl-BE"/>
              </w:rPr>
              <w:tab/>
            </w:r>
            <w:r w:rsidRPr="002E6BE1">
              <w:rPr>
                <w:rStyle w:val="Hyperlink"/>
                <w:noProof/>
              </w:rPr>
              <w:t>Risk characterization</w:t>
            </w:r>
            <w:r>
              <w:rPr>
                <w:noProof/>
                <w:webHidden/>
              </w:rPr>
              <w:tab/>
            </w:r>
            <w:r>
              <w:rPr>
                <w:noProof/>
                <w:webHidden/>
              </w:rPr>
              <w:fldChar w:fldCharType="begin"/>
            </w:r>
            <w:r>
              <w:rPr>
                <w:noProof/>
                <w:webHidden/>
              </w:rPr>
              <w:instrText xml:space="preserve"> PAGEREF _Toc129945076 \h </w:instrText>
            </w:r>
            <w:r>
              <w:rPr>
                <w:noProof/>
                <w:webHidden/>
              </w:rPr>
              <w:fldChar w:fldCharType="separate"/>
            </w:r>
            <w:r>
              <w:rPr>
                <w:noProof/>
                <w:webHidden/>
              </w:rPr>
              <w:t>7</w:t>
            </w:r>
            <w:r>
              <w:rPr>
                <w:noProof/>
                <w:webHidden/>
              </w:rPr>
              <w:fldChar w:fldCharType="end"/>
            </w:r>
          </w:hyperlink>
        </w:p>
        <w:p w:rsidR="005F0708" w14:paraId="6F3940E6" w14:textId="70C31AAC">
          <w:pPr>
            <w:pStyle w:val="TOC2"/>
            <w:rPr>
              <w:rFonts w:eastAsiaTheme="minorEastAsia" w:cstheme="minorBidi"/>
              <w:i w:val="0"/>
              <w:iCs w:val="0"/>
              <w:noProof/>
              <w:sz w:val="22"/>
              <w:szCs w:val="22"/>
              <w:bdr w:val="none" w:sz="0" w:space="0" w:color="auto"/>
              <w:lang w:val="nl-BE" w:eastAsia="nl-BE"/>
            </w:rPr>
          </w:pPr>
          <w:hyperlink w:anchor="_Toc129945077" w:history="1">
            <w:r w:rsidRPr="002E6BE1">
              <w:rPr>
                <w:rStyle w:val="Hyperlink"/>
                <w:noProof/>
              </w:rPr>
              <w:t>4.2</w:t>
            </w:r>
            <w:r>
              <w:rPr>
                <w:rFonts w:eastAsiaTheme="minorEastAsia" w:cstheme="minorBidi"/>
                <w:i w:val="0"/>
                <w:iCs w:val="0"/>
                <w:noProof/>
                <w:sz w:val="22"/>
                <w:szCs w:val="22"/>
                <w:bdr w:val="none" w:sz="0" w:space="0" w:color="auto"/>
                <w:lang w:val="nl-BE" w:eastAsia="nl-BE"/>
              </w:rPr>
              <w:tab/>
            </w:r>
            <w:r w:rsidRPr="002E6BE1">
              <w:rPr>
                <w:rStyle w:val="Hyperlink"/>
                <w:noProof/>
              </w:rPr>
              <w:t>Risk mitigation</w:t>
            </w:r>
            <w:r>
              <w:rPr>
                <w:noProof/>
                <w:webHidden/>
              </w:rPr>
              <w:tab/>
            </w:r>
            <w:r>
              <w:rPr>
                <w:noProof/>
                <w:webHidden/>
              </w:rPr>
              <w:fldChar w:fldCharType="begin"/>
            </w:r>
            <w:r>
              <w:rPr>
                <w:noProof/>
                <w:webHidden/>
              </w:rPr>
              <w:instrText xml:space="preserve"> PAGEREF _Toc129945077 \h </w:instrText>
            </w:r>
            <w:r>
              <w:rPr>
                <w:noProof/>
                <w:webHidden/>
              </w:rPr>
              <w:fldChar w:fldCharType="separate"/>
            </w:r>
            <w:r>
              <w:rPr>
                <w:noProof/>
                <w:webHidden/>
              </w:rPr>
              <w:t>7</w:t>
            </w:r>
            <w:r>
              <w:rPr>
                <w:noProof/>
                <w:webHidden/>
              </w:rPr>
              <w:fldChar w:fldCharType="end"/>
            </w:r>
          </w:hyperlink>
        </w:p>
        <w:p w:rsidR="005F0708" w14:paraId="027B9D16" w14:textId="67F76B02">
          <w:pPr>
            <w:pStyle w:val="TOC2"/>
            <w:rPr>
              <w:rFonts w:eastAsiaTheme="minorEastAsia" w:cstheme="minorBidi"/>
              <w:i w:val="0"/>
              <w:iCs w:val="0"/>
              <w:noProof/>
              <w:sz w:val="22"/>
              <w:szCs w:val="22"/>
              <w:bdr w:val="none" w:sz="0" w:space="0" w:color="auto"/>
              <w:lang w:val="nl-BE" w:eastAsia="nl-BE"/>
            </w:rPr>
          </w:pPr>
          <w:hyperlink w:anchor="_Toc129945078" w:history="1">
            <w:r w:rsidRPr="002E6BE1">
              <w:rPr>
                <w:rStyle w:val="Hyperlink"/>
                <w:noProof/>
              </w:rPr>
              <w:t>4.3</w:t>
            </w:r>
            <w:r>
              <w:rPr>
                <w:rFonts w:eastAsiaTheme="minorEastAsia" w:cstheme="minorBidi"/>
                <w:i w:val="0"/>
                <w:iCs w:val="0"/>
                <w:noProof/>
                <w:sz w:val="22"/>
                <w:szCs w:val="22"/>
                <w:bdr w:val="none" w:sz="0" w:space="0" w:color="auto"/>
                <w:lang w:val="nl-BE" w:eastAsia="nl-BE"/>
              </w:rPr>
              <w:tab/>
            </w:r>
            <w:r w:rsidRPr="002E6BE1">
              <w:rPr>
                <w:rStyle w:val="Hyperlink"/>
                <w:noProof/>
              </w:rPr>
              <w:t>Anticipated benefits of the proposed clinical investigation</w:t>
            </w:r>
            <w:r>
              <w:rPr>
                <w:noProof/>
                <w:webHidden/>
              </w:rPr>
              <w:tab/>
            </w:r>
            <w:r>
              <w:rPr>
                <w:noProof/>
                <w:webHidden/>
              </w:rPr>
              <w:fldChar w:fldCharType="begin"/>
            </w:r>
            <w:r>
              <w:rPr>
                <w:noProof/>
                <w:webHidden/>
              </w:rPr>
              <w:instrText xml:space="preserve"> PAGEREF _Toc129945078 \h </w:instrText>
            </w:r>
            <w:r>
              <w:rPr>
                <w:noProof/>
                <w:webHidden/>
              </w:rPr>
              <w:fldChar w:fldCharType="separate"/>
            </w:r>
            <w:r>
              <w:rPr>
                <w:noProof/>
                <w:webHidden/>
              </w:rPr>
              <w:t>7</w:t>
            </w:r>
            <w:r>
              <w:rPr>
                <w:noProof/>
                <w:webHidden/>
              </w:rPr>
              <w:fldChar w:fldCharType="end"/>
            </w:r>
          </w:hyperlink>
        </w:p>
        <w:p w:rsidR="005F0708" w14:paraId="5B460D43" w14:textId="635D8C4A">
          <w:pPr>
            <w:pStyle w:val="TOC1"/>
            <w:tabs>
              <w:tab w:val="left" w:pos="480"/>
            </w:tabs>
            <w:rPr>
              <w:rFonts w:asciiTheme="minorHAnsi" w:eastAsiaTheme="minorEastAsia" w:hAnsiTheme="minorHAnsi" w:cstheme="minorBidi"/>
              <w:bCs w:val="0"/>
              <w:sz w:val="22"/>
              <w:szCs w:val="22"/>
              <w:bdr w:val="none" w:sz="0" w:space="0" w:color="auto"/>
              <w:lang w:val="nl-BE" w:eastAsia="nl-BE"/>
            </w:rPr>
          </w:pPr>
          <w:hyperlink w:anchor="_Toc129945079" w:history="1">
            <w:r w:rsidRPr="002E6BE1">
              <w:rPr>
                <w:rStyle w:val="Hyperlink"/>
              </w:rPr>
              <w:t>5</w:t>
            </w:r>
            <w:r>
              <w:rPr>
                <w:rFonts w:asciiTheme="minorHAnsi" w:eastAsiaTheme="minorEastAsia" w:hAnsiTheme="minorHAnsi" w:cstheme="minorBidi"/>
                <w:bCs w:val="0"/>
                <w:sz w:val="22"/>
                <w:szCs w:val="22"/>
                <w:bdr w:val="none" w:sz="0" w:space="0" w:color="auto"/>
                <w:lang w:val="nl-BE" w:eastAsia="nl-BE"/>
              </w:rPr>
              <w:tab/>
            </w:r>
            <w:r w:rsidRPr="002E6BE1">
              <w:rPr>
                <w:rStyle w:val="Hyperlink"/>
              </w:rPr>
              <w:t>Study Objectives and Hypothesis</w:t>
            </w:r>
            <w:r>
              <w:rPr>
                <w:webHidden/>
              </w:rPr>
              <w:tab/>
            </w:r>
            <w:r>
              <w:rPr>
                <w:webHidden/>
              </w:rPr>
              <w:fldChar w:fldCharType="begin"/>
            </w:r>
            <w:r>
              <w:rPr>
                <w:webHidden/>
              </w:rPr>
              <w:instrText xml:space="preserve"> PAGEREF _Toc129945079 \h </w:instrText>
            </w:r>
            <w:r>
              <w:rPr>
                <w:webHidden/>
              </w:rPr>
              <w:fldChar w:fldCharType="separate"/>
            </w:r>
            <w:r>
              <w:rPr>
                <w:webHidden/>
              </w:rPr>
              <w:t>8</w:t>
            </w:r>
            <w:r>
              <w:rPr>
                <w:webHidden/>
              </w:rPr>
              <w:fldChar w:fldCharType="end"/>
            </w:r>
          </w:hyperlink>
        </w:p>
        <w:p w:rsidR="005F0708" w14:paraId="2977ACFE" w14:textId="0E75B018">
          <w:pPr>
            <w:pStyle w:val="TOC2"/>
            <w:rPr>
              <w:rFonts w:eastAsiaTheme="minorEastAsia" w:cstheme="minorBidi"/>
              <w:i w:val="0"/>
              <w:iCs w:val="0"/>
              <w:noProof/>
              <w:sz w:val="22"/>
              <w:szCs w:val="22"/>
              <w:bdr w:val="none" w:sz="0" w:space="0" w:color="auto"/>
              <w:lang w:val="nl-BE" w:eastAsia="nl-BE"/>
            </w:rPr>
          </w:pPr>
          <w:hyperlink w:anchor="_Toc129945080" w:history="1">
            <w:r w:rsidRPr="002E6BE1">
              <w:rPr>
                <w:rStyle w:val="Hyperlink"/>
                <w:noProof/>
              </w:rPr>
              <w:t>5.1</w:t>
            </w:r>
            <w:r>
              <w:rPr>
                <w:rFonts w:eastAsiaTheme="minorEastAsia" w:cstheme="minorBidi"/>
                <w:i w:val="0"/>
                <w:iCs w:val="0"/>
                <w:noProof/>
                <w:sz w:val="22"/>
                <w:szCs w:val="22"/>
                <w:bdr w:val="none" w:sz="0" w:space="0" w:color="auto"/>
                <w:lang w:val="nl-BE" w:eastAsia="nl-BE"/>
              </w:rPr>
              <w:tab/>
            </w:r>
            <w:r w:rsidRPr="002E6BE1">
              <w:rPr>
                <w:rStyle w:val="Hyperlink"/>
                <w:noProof/>
              </w:rPr>
              <w:t>Purpose of the clinical investigation</w:t>
            </w:r>
            <w:r>
              <w:rPr>
                <w:noProof/>
                <w:webHidden/>
              </w:rPr>
              <w:tab/>
            </w:r>
            <w:r>
              <w:rPr>
                <w:noProof/>
                <w:webHidden/>
              </w:rPr>
              <w:fldChar w:fldCharType="begin"/>
            </w:r>
            <w:r>
              <w:rPr>
                <w:noProof/>
                <w:webHidden/>
              </w:rPr>
              <w:instrText xml:space="preserve"> PAGEREF _Toc129945080 \h </w:instrText>
            </w:r>
            <w:r>
              <w:rPr>
                <w:noProof/>
                <w:webHidden/>
              </w:rPr>
              <w:fldChar w:fldCharType="separate"/>
            </w:r>
            <w:r>
              <w:rPr>
                <w:noProof/>
                <w:webHidden/>
              </w:rPr>
              <w:t>8</w:t>
            </w:r>
            <w:r>
              <w:rPr>
                <w:noProof/>
                <w:webHidden/>
              </w:rPr>
              <w:fldChar w:fldCharType="end"/>
            </w:r>
          </w:hyperlink>
        </w:p>
        <w:p w:rsidR="005F0708" w14:paraId="6F345B18" w14:textId="0DD0344B">
          <w:pPr>
            <w:pStyle w:val="TOC2"/>
            <w:rPr>
              <w:rFonts w:eastAsiaTheme="minorEastAsia" w:cstheme="minorBidi"/>
              <w:i w:val="0"/>
              <w:iCs w:val="0"/>
              <w:noProof/>
              <w:sz w:val="22"/>
              <w:szCs w:val="22"/>
              <w:bdr w:val="none" w:sz="0" w:space="0" w:color="auto"/>
              <w:lang w:val="nl-BE" w:eastAsia="nl-BE"/>
            </w:rPr>
          </w:pPr>
          <w:hyperlink w:anchor="_Toc129945081" w:history="1">
            <w:r w:rsidRPr="002E6BE1">
              <w:rPr>
                <w:rStyle w:val="Hyperlink"/>
                <w:noProof/>
              </w:rPr>
              <w:t>5.2</w:t>
            </w:r>
            <w:r>
              <w:rPr>
                <w:rFonts w:eastAsiaTheme="minorEastAsia" w:cstheme="minorBidi"/>
                <w:i w:val="0"/>
                <w:iCs w:val="0"/>
                <w:noProof/>
                <w:sz w:val="22"/>
                <w:szCs w:val="22"/>
                <w:bdr w:val="none" w:sz="0" w:space="0" w:color="auto"/>
                <w:lang w:val="nl-BE" w:eastAsia="nl-BE"/>
              </w:rPr>
              <w:tab/>
            </w:r>
            <w:r w:rsidRPr="002E6BE1">
              <w:rPr>
                <w:rStyle w:val="Hyperlink"/>
                <w:noProof/>
              </w:rPr>
              <w:t>Primary Objectives</w:t>
            </w:r>
            <w:r>
              <w:rPr>
                <w:noProof/>
                <w:webHidden/>
              </w:rPr>
              <w:tab/>
            </w:r>
            <w:r>
              <w:rPr>
                <w:noProof/>
                <w:webHidden/>
              </w:rPr>
              <w:fldChar w:fldCharType="begin"/>
            </w:r>
            <w:r>
              <w:rPr>
                <w:noProof/>
                <w:webHidden/>
              </w:rPr>
              <w:instrText xml:space="preserve"> PAGEREF _Toc129945081 \h </w:instrText>
            </w:r>
            <w:r>
              <w:rPr>
                <w:noProof/>
                <w:webHidden/>
              </w:rPr>
              <w:fldChar w:fldCharType="separate"/>
            </w:r>
            <w:r>
              <w:rPr>
                <w:noProof/>
                <w:webHidden/>
              </w:rPr>
              <w:t>8</w:t>
            </w:r>
            <w:r>
              <w:rPr>
                <w:noProof/>
                <w:webHidden/>
              </w:rPr>
              <w:fldChar w:fldCharType="end"/>
            </w:r>
          </w:hyperlink>
        </w:p>
        <w:p w:rsidR="005F0708" w14:paraId="4697AB38" w14:textId="07F48925">
          <w:pPr>
            <w:pStyle w:val="TOC2"/>
            <w:rPr>
              <w:rFonts w:eastAsiaTheme="minorEastAsia" w:cstheme="minorBidi"/>
              <w:i w:val="0"/>
              <w:iCs w:val="0"/>
              <w:noProof/>
              <w:sz w:val="22"/>
              <w:szCs w:val="22"/>
              <w:bdr w:val="none" w:sz="0" w:space="0" w:color="auto"/>
              <w:lang w:val="nl-BE" w:eastAsia="nl-BE"/>
            </w:rPr>
          </w:pPr>
          <w:hyperlink w:anchor="_Toc129945082" w:history="1">
            <w:r w:rsidRPr="002E6BE1">
              <w:rPr>
                <w:rStyle w:val="Hyperlink"/>
                <w:noProof/>
              </w:rPr>
              <w:t>5.3</w:t>
            </w:r>
            <w:r>
              <w:rPr>
                <w:rFonts w:eastAsiaTheme="minorEastAsia" w:cstheme="minorBidi"/>
                <w:i w:val="0"/>
                <w:iCs w:val="0"/>
                <w:noProof/>
                <w:sz w:val="22"/>
                <w:szCs w:val="22"/>
                <w:bdr w:val="none" w:sz="0" w:space="0" w:color="auto"/>
                <w:lang w:val="nl-BE" w:eastAsia="nl-BE"/>
              </w:rPr>
              <w:tab/>
            </w:r>
            <w:r w:rsidRPr="002E6BE1">
              <w:rPr>
                <w:rStyle w:val="Hyperlink"/>
                <w:noProof/>
              </w:rPr>
              <w:t>Secondary Objectives</w:t>
            </w:r>
            <w:r>
              <w:rPr>
                <w:noProof/>
                <w:webHidden/>
              </w:rPr>
              <w:tab/>
            </w:r>
            <w:r>
              <w:rPr>
                <w:noProof/>
                <w:webHidden/>
              </w:rPr>
              <w:fldChar w:fldCharType="begin"/>
            </w:r>
            <w:r>
              <w:rPr>
                <w:noProof/>
                <w:webHidden/>
              </w:rPr>
              <w:instrText xml:space="preserve"> PAGEREF _Toc129945082 \h </w:instrText>
            </w:r>
            <w:r>
              <w:rPr>
                <w:noProof/>
                <w:webHidden/>
              </w:rPr>
              <w:fldChar w:fldCharType="separate"/>
            </w:r>
            <w:r>
              <w:rPr>
                <w:noProof/>
                <w:webHidden/>
              </w:rPr>
              <w:t>8</w:t>
            </w:r>
            <w:r>
              <w:rPr>
                <w:noProof/>
                <w:webHidden/>
              </w:rPr>
              <w:fldChar w:fldCharType="end"/>
            </w:r>
          </w:hyperlink>
        </w:p>
        <w:p w:rsidR="005F0708" w14:paraId="439054CA" w14:textId="3ADE46A6">
          <w:pPr>
            <w:pStyle w:val="TOC2"/>
            <w:rPr>
              <w:rFonts w:eastAsiaTheme="minorEastAsia" w:cstheme="minorBidi"/>
              <w:i w:val="0"/>
              <w:iCs w:val="0"/>
              <w:noProof/>
              <w:sz w:val="22"/>
              <w:szCs w:val="22"/>
              <w:bdr w:val="none" w:sz="0" w:space="0" w:color="auto"/>
              <w:lang w:val="nl-BE" w:eastAsia="nl-BE"/>
            </w:rPr>
          </w:pPr>
          <w:hyperlink w:anchor="_Toc129945083" w:history="1">
            <w:r w:rsidRPr="002E6BE1">
              <w:rPr>
                <w:rStyle w:val="Hyperlink"/>
                <w:noProof/>
              </w:rPr>
              <w:t>5.4</w:t>
            </w:r>
            <w:r>
              <w:rPr>
                <w:rFonts w:eastAsiaTheme="minorEastAsia" w:cstheme="minorBidi"/>
                <w:i w:val="0"/>
                <w:iCs w:val="0"/>
                <w:noProof/>
                <w:sz w:val="22"/>
                <w:szCs w:val="22"/>
                <w:bdr w:val="none" w:sz="0" w:space="0" w:color="auto"/>
                <w:lang w:val="nl-BE" w:eastAsia="nl-BE"/>
              </w:rPr>
              <w:tab/>
            </w:r>
            <w:r w:rsidRPr="002E6BE1">
              <w:rPr>
                <w:rStyle w:val="Hyperlink"/>
                <w:noProof/>
              </w:rPr>
              <w:t>Risks and anticipated adverse device effects</w:t>
            </w:r>
            <w:r>
              <w:rPr>
                <w:noProof/>
                <w:webHidden/>
              </w:rPr>
              <w:tab/>
            </w:r>
            <w:r>
              <w:rPr>
                <w:noProof/>
                <w:webHidden/>
              </w:rPr>
              <w:fldChar w:fldCharType="begin"/>
            </w:r>
            <w:r>
              <w:rPr>
                <w:noProof/>
                <w:webHidden/>
              </w:rPr>
              <w:instrText xml:space="preserve"> PAGEREF _Toc129945083 \h </w:instrText>
            </w:r>
            <w:r>
              <w:rPr>
                <w:noProof/>
                <w:webHidden/>
              </w:rPr>
              <w:fldChar w:fldCharType="separate"/>
            </w:r>
            <w:r>
              <w:rPr>
                <w:noProof/>
                <w:webHidden/>
              </w:rPr>
              <w:t>8</w:t>
            </w:r>
            <w:r>
              <w:rPr>
                <w:noProof/>
                <w:webHidden/>
              </w:rPr>
              <w:fldChar w:fldCharType="end"/>
            </w:r>
          </w:hyperlink>
        </w:p>
        <w:p w:rsidR="005F0708" w14:paraId="1311B43C" w14:textId="195475B3">
          <w:pPr>
            <w:pStyle w:val="TOC1"/>
            <w:tabs>
              <w:tab w:val="left" w:pos="480"/>
            </w:tabs>
            <w:rPr>
              <w:rFonts w:asciiTheme="minorHAnsi" w:eastAsiaTheme="minorEastAsia" w:hAnsiTheme="minorHAnsi" w:cstheme="minorBidi"/>
              <w:bCs w:val="0"/>
              <w:sz w:val="22"/>
              <w:szCs w:val="22"/>
              <w:bdr w:val="none" w:sz="0" w:space="0" w:color="auto"/>
              <w:lang w:val="nl-BE" w:eastAsia="nl-BE"/>
            </w:rPr>
          </w:pPr>
          <w:hyperlink w:anchor="_Toc129945084" w:history="1">
            <w:r w:rsidRPr="002E6BE1">
              <w:rPr>
                <w:rStyle w:val="Hyperlink"/>
              </w:rPr>
              <w:t>6</w:t>
            </w:r>
            <w:r>
              <w:rPr>
                <w:rFonts w:asciiTheme="minorHAnsi" w:eastAsiaTheme="minorEastAsia" w:hAnsiTheme="minorHAnsi" w:cstheme="minorBidi"/>
                <w:bCs w:val="0"/>
                <w:sz w:val="22"/>
                <w:szCs w:val="22"/>
                <w:bdr w:val="none" w:sz="0" w:space="0" w:color="auto"/>
                <w:lang w:val="nl-BE" w:eastAsia="nl-BE"/>
              </w:rPr>
              <w:tab/>
            </w:r>
            <w:r w:rsidRPr="002E6BE1">
              <w:rPr>
                <w:rStyle w:val="Hyperlink"/>
              </w:rPr>
              <w:t>Design of the clinical investigation</w:t>
            </w:r>
            <w:r>
              <w:rPr>
                <w:webHidden/>
              </w:rPr>
              <w:tab/>
            </w:r>
            <w:r>
              <w:rPr>
                <w:webHidden/>
              </w:rPr>
              <w:fldChar w:fldCharType="begin"/>
            </w:r>
            <w:r>
              <w:rPr>
                <w:webHidden/>
              </w:rPr>
              <w:instrText xml:space="preserve"> PAGEREF _Toc129945084 \h </w:instrText>
            </w:r>
            <w:r>
              <w:rPr>
                <w:webHidden/>
              </w:rPr>
              <w:fldChar w:fldCharType="separate"/>
            </w:r>
            <w:r>
              <w:rPr>
                <w:webHidden/>
              </w:rPr>
              <w:t>8</w:t>
            </w:r>
            <w:r>
              <w:rPr>
                <w:webHidden/>
              </w:rPr>
              <w:fldChar w:fldCharType="end"/>
            </w:r>
          </w:hyperlink>
        </w:p>
        <w:p w:rsidR="005F0708" w14:paraId="293C1606" w14:textId="6DE510CB">
          <w:pPr>
            <w:pStyle w:val="TOC2"/>
            <w:rPr>
              <w:rFonts w:eastAsiaTheme="minorEastAsia" w:cstheme="minorBidi"/>
              <w:i w:val="0"/>
              <w:iCs w:val="0"/>
              <w:noProof/>
              <w:sz w:val="22"/>
              <w:szCs w:val="22"/>
              <w:bdr w:val="none" w:sz="0" w:space="0" w:color="auto"/>
              <w:lang w:val="nl-BE" w:eastAsia="nl-BE"/>
            </w:rPr>
          </w:pPr>
          <w:hyperlink w:anchor="_Toc129945085" w:history="1">
            <w:r w:rsidRPr="002E6BE1">
              <w:rPr>
                <w:rStyle w:val="Hyperlink"/>
                <w:noProof/>
              </w:rPr>
              <w:t>6.1</w:t>
            </w:r>
            <w:r>
              <w:rPr>
                <w:rFonts w:eastAsiaTheme="minorEastAsia" w:cstheme="minorBidi"/>
                <w:i w:val="0"/>
                <w:iCs w:val="0"/>
                <w:noProof/>
                <w:sz w:val="22"/>
                <w:szCs w:val="22"/>
                <w:bdr w:val="none" w:sz="0" w:space="0" w:color="auto"/>
                <w:lang w:val="nl-BE" w:eastAsia="nl-BE"/>
              </w:rPr>
              <w:tab/>
            </w:r>
            <w:r w:rsidRPr="002E6BE1">
              <w:rPr>
                <w:rStyle w:val="Hyperlink"/>
                <w:noProof/>
              </w:rPr>
              <w:t>Study Type</w:t>
            </w:r>
            <w:r>
              <w:rPr>
                <w:noProof/>
                <w:webHidden/>
              </w:rPr>
              <w:tab/>
            </w:r>
            <w:r>
              <w:rPr>
                <w:noProof/>
                <w:webHidden/>
              </w:rPr>
              <w:fldChar w:fldCharType="begin"/>
            </w:r>
            <w:r>
              <w:rPr>
                <w:noProof/>
                <w:webHidden/>
              </w:rPr>
              <w:instrText xml:space="preserve"> PAGEREF _Toc129945085 \h </w:instrText>
            </w:r>
            <w:r>
              <w:rPr>
                <w:noProof/>
                <w:webHidden/>
              </w:rPr>
              <w:fldChar w:fldCharType="separate"/>
            </w:r>
            <w:r>
              <w:rPr>
                <w:noProof/>
                <w:webHidden/>
              </w:rPr>
              <w:t>9</w:t>
            </w:r>
            <w:r>
              <w:rPr>
                <w:noProof/>
                <w:webHidden/>
              </w:rPr>
              <w:fldChar w:fldCharType="end"/>
            </w:r>
          </w:hyperlink>
        </w:p>
        <w:p w:rsidR="005F0708" w14:paraId="0125AED0" w14:textId="6472EB7F">
          <w:pPr>
            <w:pStyle w:val="TOC2"/>
            <w:rPr>
              <w:rFonts w:eastAsiaTheme="minorEastAsia" w:cstheme="minorBidi"/>
              <w:i w:val="0"/>
              <w:iCs w:val="0"/>
              <w:noProof/>
              <w:sz w:val="22"/>
              <w:szCs w:val="22"/>
              <w:bdr w:val="none" w:sz="0" w:space="0" w:color="auto"/>
              <w:lang w:val="nl-BE" w:eastAsia="nl-BE"/>
            </w:rPr>
          </w:pPr>
          <w:hyperlink w:anchor="_Toc129945086" w:history="1">
            <w:r w:rsidRPr="002E6BE1">
              <w:rPr>
                <w:rStyle w:val="Hyperlink"/>
                <w:noProof/>
              </w:rPr>
              <w:t>6.2</w:t>
            </w:r>
            <w:r>
              <w:rPr>
                <w:rFonts w:eastAsiaTheme="minorEastAsia" w:cstheme="minorBidi"/>
                <w:i w:val="0"/>
                <w:iCs w:val="0"/>
                <w:noProof/>
                <w:sz w:val="22"/>
                <w:szCs w:val="22"/>
                <w:bdr w:val="none" w:sz="0" w:space="0" w:color="auto"/>
                <w:lang w:val="nl-BE" w:eastAsia="nl-BE"/>
              </w:rPr>
              <w:tab/>
            </w:r>
            <w:r w:rsidRPr="002E6BE1">
              <w:rPr>
                <w:rStyle w:val="Hyperlink"/>
                <w:noProof/>
              </w:rPr>
              <w:t>Phase of device development</w:t>
            </w:r>
            <w:r>
              <w:rPr>
                <w:noProof/>
                <w:webHidden/>
              </w:rPr>
              <w:tab/>
            </w:r>
            <w:r>
              <w:rPr>
                <w:noProof/>
                <w:webHidden/>
              </w:rPr>
              <w:fldChar w:fldCharType="begin"/>
            </w:r>
            <w:r>
              <w:rPr>
                <w:noProof/>
                <w:webHidden/>
              </w:rPr>
              <w:instrText xml:space="preserve"> PAGEREF _Toc129945086 \h </w:instrText>
            </w:r>
            <w:r>
              <w:rPr>
                <w:noProof/>
                <w:webHidden/>
              </w:rPr>
              <w:fldChar w:fldCharType="separate"/>
            </w:r>
            <w:r>
              <w:rPr>
                <w:noProof/>
                <w:webHidden/>
              </w:rPr>
              <w:t>9</w:t>
            </w:r>
            <w:r>
              <w:rPr>
                <w:noProof/>
                <w:webHidden/>
              </w:rPr>
              <w:fldChar w:fldCharType="end"/>
            </w:r>
          </w:hyperlink>
        </w:p>
        <w:p w:rsidR="005F0708" w14:paraId="1DB011BE" w14:textId="6AE2F5D9">
          <w:pPr>
            <w:pStyle w:val="TOC2"/>
            <w:rPr>
              <w:rFonts w:eastAsiaTheme="minorEastAsia" w:cstheme="minorBidi"/>
              <w:i w:val="0"/>
              <w:iCs w:val="0"/>
              <w:noProof/>
              <w:sz w:val="22"/>
              <w:szCs w:val="22"/>
              <w:bdr w:val="none" w:sz="0" w:space="0" w:color="auto"/>
              <w:lang w:val="nl-BE" w:eastAsia="nl-BE"/>
            </w:rPr>
          </w:pPr>
          <w:hyperlink w:anchor="_Toc129945087" w:history="1">
            <w:r w:rsidRPr="002E6BE1">
              <w:rPr>
                <w:rStyle w:val="Hyperlink"/>
                <w:noProof/>
              </w:rPr>
              <w:t>6.3</w:t>
            </w:r>
            <w:r>
              <w:rPr>
                <w:rFonts w:eastAsiaTheme="minorEastAsia" w:cstheme="minorBidi"/>
                <w:i w:val="0"/>
                <w:iCs w:val="0"/>
                <w:noProof/>
                <w:sz w:val="22"/>
                <w:szCs w:val="22"/>
                <w:bdr w:val="none" w:sz="0" w:space="0" w:color="auto"/>
                <w:lang w:val="nl-BE" w:eastAsia="nl-BE"/>
              </w:rPr>
              <w:tab/>
            </w:r>
            <w:r w:rsidRPr="002E6BE1">
              <w:rPr>
                <w:rStyle w:val="Hyperlink"/>
                <w:noProof/>
              </w:rPr>
              <w:t>Endpoints</w:t>
            </w:r>
            <w:r>
              <w:rPr>
                <w:noProof/>
                <w:webHidden/>
              </w:rPr>
              <w:tab/>
            </w:r>
            <w:r>
              <w:rPr>
                <w:noProof/>
                <w:webHidden/>
              </w:rPr>
              <w:fldChar w:fldCharType="begin"/>
            </w:r>
            <w:r>
              <w:rPr>
                <w:noProof/>
                <w:webHidden/>
              </w:rPr>
              <w:instrText xml:space="preserve"> PAGEREF _Toc129945087 \h </w:instrText>
            </w:r>
            <w:r>
              <w:rPr>
                <w:noProof/>
                <w:webHidden/>
              </w:rPr>
              <w:fldChar w:fldCharType="separate"/>
            </w:r>
            <w:r>
              <w:rPr>
                <w:noProof/>
                <w:webHidden/>
              </w:rPr>
              <w:t>9</w:t>
            </w:r>
            <w:r>
              <w:rPr>
                <w:noProof/>
                <w:webHidden/>
              </w:rPr>
              <w:fldChar w:fldCharType="end"/>
            </w:r>
          </w:hyperlink>
        </w:p>
        <w:p w:rsidR="005F0708" w14:paraId="06A57800" w14:textId="71C0E7EC">
          <w:pPr>
            <w:pStyle w:val="TOC2"/>
            <w:rPr>
              <w:rFonts w:eastAsiaTheme="minorEastAsia" w:cstheme="minorBidi"/>
              <w:i w:val="0"/>
              <w:iCs w:val="0"/>
              <w:noProof/>
              <w:sz w:val="22"/>
              <w:szCs w:val="22"/>
              <w:bdr w:val="none" w:sz="0" w:space="0" w:color="auto"/>
              <w:lang w:val="nl-BE" w:eastAsia="nl-BE"/>
            </w:rPr>
          </w:pPr>
          <w:hyperlink w:anchor="_Toc129945088" w:history="1">
            <w:r w:rsidRPr="002E6BE1">
              <w:rPr>
                <w:rStyle w:val="Hyperlink"/>
                <w:noProof/>
              </w:rPr>
              <w:t>6.4</w:t>
            </w:r>
            <w:r>
              <w:rPr>
                <w:rFonts w:eastAsiaTheme="minorEastAsia" w:cstheme="minorBidi"/>
                <w:i w:val="0"/>
                <w:iCs w:val="0"/>
                <w:noProof/>
                <w:sz w:val="22"/>
                <w:szCs w:val="22"/>
                <w:bdr w:val="none" w:sz="0" w:space="0" w:color="auto"/>
                <w:lang w:val="nl-BE" w:eastAsia="nl-BE"/>
              </w:rPr>
              <w:tab/>
            </w:r>
            <w:r w:rsidRPr="002E6BE1">
              <w:rPr>
                <w:rStyle w:val="Hyperlink"/>
                <w:noProof/>
              </w:rPr>
              <w:t>Subject number</w:t>
            </w:r>
            <w:r>
              <w:rPr>
                <w:noProof/>
                <w:webHidden/>
              </w:rPr>
              <w:tab/>
            </w:r>
            <w:r>
              <w:rPr>
                <w:noProof/>
                <w:webHidden/>
              </w:rPr>
              <w:fldChar w:fldCharType="begin"/>
            </w:r>
            <w:r>
              <w:rPr>
                <w:noProof/>
                <w:webHidden/>
              </w:rPr>
              <w:instrText xml:space="preserve"> PAGEREF _Toc129945088 \h </w:instrText>
            </w:r>
            <w:r>
              <w:rPr>
                <w:noProof/>
                <w:webHidden/>
              </w:rPr>
              <w:fldChar w:fldCharType="separate"/>
            </w:r>
            <w:r>
              <w:rPr>
                <w:noProof/>
                <w:webHidden/>
              </w:rPr>
              <w:t>9</w:t>
            </w:r>
            <w:r>
              <w:rPr>
                <w:noProof/>
                <w:webHidden/>
              </w:rPr>
              <w:fldChar w:fldCharType="end"/>
            </w:r>
          </w:hyperlink>
        </w:p>
        <w:p w:rsidR="005F0708" w14:paraId="14F94C0A" w14:textId="00FF5220">
          <w:pPr>
            <w:pStyle w:val="TOC2"/>
            <w:rPr>
              <w:rFonts w:eastAsiaTheme="minorEastAsia" w:cstheme="minorBidi"/>
              <w:i w:val="0"/>
              <w:iCs w:val="0"/>
              <w:noProof/>
              <w:sz w:val="22"/>
              <w:szCs w:val="22"/>
              <w:bdr w:val="none" w:sz="0" w:space="0" w:color="auto"/>
              <w:lang w:val="nl-BE" w:eastAsia="nl-BE"/>
            </w:rPr>
          </w:pPr>
          <w:hyperlink w:anchor="_Toc129945089" w:history="1">
            <w:r w:rsidRPr="002E6BE1">
              <w:rPr>
                <w:rStyle w:val="Hyperlink"/>
                <w:noProof/>
              </w:rPr>
              <w:t>6.5</w:t>
            </w:r>
            <w:r>
              <w:rPr>
                <w:rFonts w:eastAsiaTheme="minorEastAsia" w:cstheme="minorBidi"/>
                <w:i w:val="0"/>
                <w:iCs w:val="0"/>
                <w:noProof/>
                <w:sz w:val="22"/>
                <w:szCs w:val="22"/>
                <w:bdr w:val="none" w:sz="0" w:space="0" w:color="auto"/>
                <w:lang w:val="nl-BE" w:eastAsia="nl-BE"/>
              </w:rPr>
              <w:tab/>
            </w:r>
            <w:r w:rsidRPr="002E6BE1">
              <w:rPr>
                <w:rStyle w:val="Hyperlink"/>
                <w:noProof/>
              </w:rPr>
              <w:t>Selection of Subjects</w:t>
            </w:r>
            <w:r>
              <w:rPr>
                <w:noProof/>
                <w:webHidden/>
              </w:rPr>
              <w:tab/>
            </w:r>
            <w:r>
              <w:rPr>
                <w:noProof/>
                <w:webHidden/>
              </w:rPr>
              <w:fldChar w:fldCharType="begin"/>
            </w:r>
            <w:r>
              <w:rPr>
                <w:noProof/>
                <w:webHidden/>
              </w:rPr>
              <w:instrText xml:space="preserve"> PAGEREF _Toc129945089 \h </w:instrText>
            </w:r>
            <w:r>
              <w:rPr>
                <w:noProof/>
                <w:webHidden/>
              </w:rPr>
              <w:fldChar w:fldCharType="separate"/>
            </w:r>
            <w:r>
              <w:rPr>
                <w:noProof/>
                <w:webHidden/>
              </w:rPr>
              <w:t>9</w:t>
            </w:r>
            <w:r>
              <w:rPr>
                <w:noProof/>
                <w:webHidden/>
              </w:rPr>
              <w:fldChar w:fldCharType="end"/>
            </w:r>
          </w:hyperlink>
        </w:p>
        <w:p w:rsidR="005F0708" w14:paraId="3AE6E806" w14:textId="14462923">
          <w:pPr>
            <w:pStyle w:val="TOC3"/>
            <w:tabs>
              <w:tab w:val="left" w:pos="1200"/>
              <w:tab w:val="right" w:leader="dot" w:pos="9056"/>
            </w:tabs>
            <w:rPr>
              <w:rFonts w:eastAsiaTheme="minorEastAsia" w:cstheme="minorBidi"/>
              <w:noProof/>
              <w:sz w:val="22"/>
              <w:szCs w:val="22"/>
              <w:bdr w:val="none" w:sz="0" w:space="0" w:color="auto"/>
              <w:lang w:val="nl-BE" w:eastAsia="nl-BE"/>
            </w:rPr>
          </w:pPr>
          <w:hyperlink w:anchor="_Toc129945090" w:history="1">
            <w:r w:rsidRPr="002E6BE1">
              <w:rPr>
                <w:rStyle w:val="Hyperlink"/>
                <w:noProof/>
              </w:rPr>
              <w:t>6.5.1</w:t>
            </w:r>
            <w:r>
              <w:rPr>
                <w:rFonts w:eastAsiaTheme="minorEastAsia" w:cstheme="minorBidi"/>
                <w:noProof/>
                <w:sz w:val="22"/>
                <w:szCs w:val="22"/>
                <w:bdr w:val="none" w:sz="0" w:space="0" w:color="auto"/>
                <w:lang w:val="nl-BE" w:eastAsia="nl-BE"/>
              </w:rPr>
              <w:tab/>
            </w:r>
            <w:r w:rsidRPr="002E6BE1">
              <w:rPr>
                <w:rStyle w:val="Hyperlink"/>
                <w:noProof/>
              </w:rPr>
              <w:t>Selection of Study Population</w:t>
            </w:r>
            <w:r>
              <w:rPr>
                <w:noProof/>
                <w:webHidden/>
              </w:rPr>
              <w:tab/>
            </w:r>
            <w:r>
              <w:rPr>
                <w:noProof/>
                <w:webHidden/>
              </w:rPr>
              <w:fldChar w:fldCharType="begin"/>
            </w:r>
            <w:r>
              <w:rPr>
                <w:noProof/>
                <w:webHidden/>
              </w:rPr>
              <w:instrText xml:space="preserve"> PAGEREF _Toc129945090 \h </w:instrText>
            </w:r>
            <w:r>
              <w:rPr>
                <w:noProof/>
                <w:webHidden/>
              </w:rPr>
              <w:fldChar w:fldCharType="separate"/>
            </w:r>
            <w:r>
              <w:rPr>
                <w:noProof/>
                <w:webHidden/>
              </w:rPr>
              <w:t>9</w:t>
            </w:r>
            <w:r>
              <w:rPr>
                <w:noProof/>
                <w:webHidden/>
              </w:rPr>
              <w:fldChar w:fldCharType="end"/>
            </w:r>
          </w:hyperlink>
        </w:p>
        <w:p w:rsidR="005F0708" w14:paraId="475FFBD8" w14:textId="70AE896B">
          <w:pPr>
            <w:pStyle w:val="TOC3"/>
            <w:tabs>
              <w:tab w:val="left" w:pos="1200"/>
              <w:tab w:val="right" w:leader="dot" w:pos="9056"/>
            </w:tabs>
            <w:rPr>
              <w:rFonts w:eastAsiaTheme="minorEastAsia" w:cstheme="minorBidi"/>
              <w:noProof/>
              <w:sz w:val="22"/>
              <w:szCs w:val="22"/>
              <w:bdr w:val="none" w:sz="0" w:space="0" w:color="auto"/>
              <w:lang w:val="nl-BE" w:eastAsia="nl-BE"/>
            </w:rPr>
          </w:pPr>
          <w:hyperlink w:anchor="_Toc129945091" w:history="1">
            <w:r w:rsidRPr="002E6BE1">
              <w:rPr>
                <w:rStyle w:val="Hyperlink"/>
                <w:noProof/>
              </w:rPr>
              <w:t>6.5.2</w:t>
            </w:r>
            <w:r>
              <w:rPr>
                <w:rFonts w:eastAsiaTheme="minorEastAsia" w:cstheme="minorBidi"/>
                <w:noProof/>
                <w:sz w:val="22"/>
                <w:szCs w:val="22"/>
                <w:bdr w:val="none" w:sz="0" w:space="0" w:color="auto"/>
                <w:lang w:val="nl-BE" w:eastAsia="nl-BE"/>
              </w:rPr>
              <w:tab/>
            </w:r>
            <w:r w:rsidRPr="002E6BE1">
              <w:rPr>
                <w:rStyle w:val="Hyperlink"/>
                <w:noProof/>
              </w:rPr>
              <w:t>Representativeness in relation to target population</w:t>
            </w:r>
            <w:r>
              <w:rPr>
                <w:noProof/>
                <w:webHidden/>
              </w:rPr>
              <w:tab/>
            </w:r>
            <w:r>
              <w:rPr>
                <w:noProof/>
                <w:webHidden/>
              </w:rPr>
              <w:fldChar w:fldCharType="begin"/>
            </w:r>
            <w:r>
              <w:rPr>
                <w:noProof/>
                <w:webHidden/>
              </w:rPr>
              <w:instrText xml:space="preserve"> PAGEREF _Toc129945091 \h </w:instrText>
            </w:r>
            <w:r>
              <w:rPr>
                <w:noProof/>
                <w:webHidden/>
              </w:rPr>
              <w:fldChar w:fldCharType="separate"/>
            </w:r>
            <w:r>
              <w:rPr>
                <w:noProof/>
                <w:webHidden/>
              </w:rPr>
              <w:t>9</w:t>
            </w:r>
            <w:r>
              <w:rPr>
                <w:noProof/>
                <w:webHidden/>
              </w:rPr>
              <w:fldChar w:fldCharType="end"/>
            </w:r>
          </w:hyperlink>
        </w:p>
        <w:p w:rsidR="005F0708" w14:paraId="484D5E8A" w14:textId="72CC0A0F">
          <w:pPr>
            <w:pStyle w:val="TOC3"/>
            <w:tabs>
              <w:tab w:val="left" w:pos="1200"/>
              <w:tab w:val="right" w:leader="dot" w:pos="9056"/>
            </w:tabs>
            <w:rPr>
              <w:rFonts w:eastAsiaTheme="minorEastAsia" w:cstheme="minorBidi"/>
              <w:noProof/>
              <w:sz w:val="22"/>
              <w:szCs w:val="22"/>
              <w:bdr w:val="none" w:sz="0" w:space="0" w:color="auto"/>
              <w:lang w:val="nl-BE" w:eastAsia="nl-BE"/>
            </w:rPr>
          </w:pPr>
          <w:hyperlink w:anchor="_Toc129945092" w:history="1">
            <w:r w:rsidRPr="002E6BE1">
              <w:rPr>
                <w:rStyle w:val="Hyperlink"/>
                <w:noProof/>
              </w:rPr>
              <w:t>6.5.3</w:t>
            </w:r>
            <w:r>
              <w:rPr>
                <w:rFonts w:eastAsiaTheme="minorEastAsia" w:cstheme="minorBidi"/>
                <w:noProof/>
                <w:sz w:val="22"/>
                <w:szCs w:val="22"/>
                <w:bdr w:val="none" w:sz="0" w:space="0" w:color="auto"/>
                <w:lang w:val="nl-BE" w:eastAsia="nl-BE"/>
              </w:rPr>
              <w:tab/>
            </w:r>
            <w:r w:rsidRPr="002E6BE1">
              <w:rPr>
                <w:rStyle w:val="Hyperlink"/>
                <w:noProof/>
              </w:rPr>
              <w:t>Vulnerable subjects involved</w:t>
            </w:r>
            <w:r>
              <w:rPr>
                <w:noProof/>
                <w:webHidden/>
              </w:rPr>
              <w:tab/>
            </w:r>
            <w:r>
              <w:rPr>
                <w:noProof/>
                <w:webHidden/>
              </w:rPr>
              <w:fldChar w:fldCharType="begin"/>
            </w:r>
            <w:r>
              <w:rPr>
                <w:noProof/>
                <w:webHidden/>
              </w:rPr>
              <w:instrText xml:space="preserve"> PAGEREF _Toc129945092 \h </w:instrText>
            </w:r>
            <w:r>
              <w:rPr>
                <w:noProof/>
                <w:webHidden/>
              </w:rPr>
              <w:fldChar w:fldCharType="separate"/>
            </w:r>
            <w:r>
              <w:rPr>
                <w:noProof/>
                <w:webHidden/>
              </w:rPr>
              <w:t>9</w:t>
            </w:r>
            <w:r>
              <w:rPr>
                <w:noProof/>
                <w:webHidden/>
              </w:rPr>
              <w:fldChar w:fldCharType="end"/>
            </w:r>
          </w:hyperlink>
        </w:p>
        <w:p w:rsidR="005F0708" w14:paraId="5B30C280" w14:textId="0EAEB96E">
          <w:pPr>
            <w:pStyle w:val="TOC3"/>
            <w:tabs>
              <w:tab w:val="left" w:pos="1200"/>
              <w:tab w:val="right" w:leader="dot" w:pos="9056"/>
            </w:tabs>
            <w:rPr>
              <w:rFonts w:eastAsiaTheme="minorEastAsia" w:cstheme="minorBidi"/>
              <w:noProof/>
              <w:sz w:val="22"/>
              <w:szCs w:val="22"/>
              <w:bdr w:val="none" w:sz="0" w:space="0" w:color="auto"/>
              <w:lang w:val="nl-BE" w:eastAsia="nl-BE"/>
            </w:rPr>
          </w:pPr>
          <w:hyperlink w:anchor="_Toc129945093" w:history="1">
            <w:r w:rsidRPr="002E6BE1">
              <w:rPr>
                <w:rStyle w:val="Hyperlink"/>
                <w:noProof/>
              </w:rPr>
              <w:t>6.5.4</w:t>
            </w:r>
            <w:r>
              <w:rPr>
                <w:rFonts w:eastAsiaTheme="minorEastAsia" w:cstheme="minorBidi"/>
                <w:noProof/>
                <w:sz w:val="22"/>
                <w:szCs w:val="22"/>
                <w:bdr w:val="none" w:sz="0" w:space="0" w:color="auto"/>
                <w:lang w:val="nl-BE" w:eastAsia="nl-BE"/>
              </w:rPr>
              <w:tab/>
            </w:r>
            <w:r w:rsidRPr="002E6BE1">
              <w:rPr>
                <w:rStyle w:val="Hyperlink"/>
                <w:noProof/>
              </w:rPr>
              <w:t>Inclusion Criteria</w:t>
            </w:r>
            <w:r>
              <w:rPr>
                <w:noProof/>
                <w:webHidden/>
              </w:rPr>
              <w:tab/>
            </w:r>
            <w:r>
              <w:rPr>
                <w:noProof/>
                <w:webHidden/>
              </w:rPr>
              <w:fldChar w:fldCharType="begin"/>
            </w:r>
            <w:r>
              <w:rPr>
                <w:noProof/>
                <w:webHidden/>
              </w:rPr>
              <w:instrText xml:space="preserve"> PAGEREF _Toc129945093 \h </w:instrText>
            </w:r>
            <w:r>
              <w:rPr>
                <w:noProof/>
                <w:webHidden/>
              </w:rPr>
              <w:fldChar w:fldCharType="separate"/>
            </w:r>
            <w:r>
              <w:rPr>
                <w:noProof/>
                <w:webHidden/>
              </w:rPr>
              <w:t>9</w:t>
            </w:r>
            <w:r>
              <w:rPr>
                <w:noProof/>
                <w:webHidden/>
              </w:rPr>
              <w:fldChar w:fldCharType="end"/>
            </w:r>
          </w:hyperlink>
        </w:p>
        <w:p w:rsidR="005F0708" w14:paraId="78A297B1" w14:textId="72438FFA">
          <w:pPr>
            <w:pStyle w:val="TOC3"/>
            <w:tabs>
              <w:tab w:val="left" w:pos="1200"/>
              <w:tab w:val="right" w:leader="dot" w:pos="9056"/>
            </w:tabs>
            <w:rPr>
              <w:rFonts w:eastAsiaTheme="minorEastAsia" w:cstheme="minorBidi"/>
              <w:noProof/>
              <w:sz w:val="22"/>
              <w:szCs w:val="22"/>
              <w:bdr w:val="none" w:sz="0" w:space="0" w:color="auto"/>
              <w:lang w:val="nl-BE" w:eastAsia="nl-BE"/>
            </w:rPr>
          </w:pPr>
          <w:hyperlink w:anchor="_Toc129945094" w:history="1">
            <w:r w:rsidRPr="002E6BE1">
              <w:rPr>
                <w:rStyle w:val="Hyperlink"/>
                <w:noProof/>
              </w:rPr>
              <w:t>6.5.5</w:t>
            </w:r>
            <w:r>
              <w:rPr>
                <w:rFonts w:eastAsiaTheme="minorEastAsia" w:cstheme="minorBidi"/>
                <w:noProof/>
                <w:sz w:val="22"/>
                <w:szCs w:val="22"/>
                <w:bdr w:val="none" w:sz="0" w:space="0" w:color="auto"/>
                <w:lang w:val="nl-BE" w:eastAsia="nl-BE"/>
              </w:rPr>
              <w:tab/>
            </w:r>
            <w:r w:rsidRPr="002E6BE1">
              <w:rPr>
                <w:rStyle w:val="Hyperlink"/>
                <w:noProof/>
              </w:rPr>
              <w:t>Exclusion Criteria</w:t>
            </w:r>
            <w:r>
              <w:rPr>
                <w:noProof/>
                <w:webHidden/>
              </w:rPr>
              <w:tab/>
            </w:r>
            <w:r>
              <w:rPr>
                <w:noProof/>
                <w:webHidden/>
              </w:rPr>
              <w:fldChar w:fldCharType="begin"/>
            </w:r>
            <w:r>
              <w:rPr>
                <w:noProof/>
                <w:webHidden/>
              </w:rPr>
              <w:instrText xml:space="preserve"> PAGEREF _Toc129945094 \h </w:instrText>
            </w:r>
            <w:r>
              <w:rPr>
                <w:noProof/>
                <w:webHidden/>
              </w:rPr>
              <w:fldChar w:fldCharType="separate"/>
            </w:r>
            <w:r>
              <w:rPr>
                <w:noProof/>
                <w:webHidden/>
              </w:rPr>
              <w:t>9</w:t>
            </w:r>
            <w:r>
              <w:rPr>
                <w:noProof/>
                <w:webHidden/>
              </w:rPr>
              <w:fldChar w:fldCharType="end"/>
            </w:r>
          </w:hyperlink>
        </w:p>
        <w:p w:rsidR="005F0708" w14:paraId="10A2506C" w14:textId="37837A26">
          <w:pPr>
            <w:pStyle w:val="TOC3"/>
            <w:tabs>
              <w:tab w:val="left" w:pos="1200"/>
              <w:tab w:val="right" w:leader="dot" w:pos="9056"/>
            </w:tabs>
            <w:rPr>
              <w:rFonts w:eastAsiaTheme="minorEastAsia" w:cstheme="minorBidi"/>
              <w:noProof/>
              <w:sz w:val="22"/>
              <w:szCs w:val="22"/>
              <w:bdr w:val="none" w:sz="0" w:space="0" w:color="auto"/>
              <w:lang w:val="nl-BE" w:eastAsia="nl-BE"/>
            </w:rPr>
          </w:pPr>
          <w:hyperlink w:anchor="_Toc129945095" w:history="1">
            <w:r w:rsidRPr="002E6BE1">
              <w:rPr>
                <w:rStyle w:val="Hyperlink"/>
                <w:noProof/>
              </w:rPr>
              <w:t>6.5.6</w:t>
            </w:r>
            <w:r>
              <w:rPr>
                <w:rFonts w:eastAsiaTheme="minorEastAsia" w:cstheme="minorBidi"/>
                <w:noProof/>
                <w:sz w:val="22"/>
                <w:szCs w:val="22"/>
                <w:bdr w:val="none" w:sz="0" w:space="0" w:color="auto"/>
                <w:lang w:val="nl-BE" w:eastAsia="nl-BE"/>
              </w:rPr>
              <w:tab/>
            </w:r>
            <w:r w:rsidRPr="002E6BE1">
              <w:rPr>
                <w:rStyle w:val="Hyperlink"/>
                <w:noProof/>
              </w:rPr>
              <w:t>Contraception/Pregnancy Avoidance</w:t>
            </w:r>
            <w:r>
              <w:rPr>
                <w:noProof/>
                <w:webHidden/>
              </w:rPr>
              <w:tab/>
            </w:r>
            <w:r>
              <w:rPr>
                <w:noProof/>
                <w:webHidden/>
              </w:rPr>
              <w:fldChar w:fldCharType="begin"/>
            </w:r>
            <w:r>
              <w:rPr>
                <w:noProof/>
                <w:webHidden/>
              </w:rPr>
              <w:instrText xml:space="preserve"> PAGEREF _Toc129945095 \h </w:instrText>
            </w:r>
            <w:r>
              <w:rPr>
                <w:noProof/>
                <w:webHidden/>
              </w:rPr>
              <w:fldChar w:fldCharType="separate"/>
            </w:r>
            <w:r>
              <w:rPr>
                <w:noProof/>
                <w:webHidden/>
              </w:rPr>
              <w:t>9</w:t>
            </w:r>
            <w:r>
              <w:rPr>
                <w:noProof/>
                <w:webHidden/>
              </w:rPr>
              <w:fldChar w:fldCharType="end"/>
            </w:r>
          </w:hyperlink>
        </w:p>
        <w:p w:rsidR="005F0708" w14:paraId="3DF40119" w14:textId="7E8D8CF9">
          <w:pPr>
            <w:pStyle w:val="TOC2"/>
            <w:rPr>
              <w:rFonts w:eastAsiaTheme="minorEastAsia" w:cstheme="minorBidi"/>
              <w:i w:val="0"/>
              <w:iCs w:val="0"/>
              <w:noProof/>
              <w:sz w:val="22"/>
              <w:szCs w:val="22"/>
              <w:bdr w:val="none" w:sz="0" w:space="0" w:color="auto"/>
              <w:lang w:val="nl-BE" w:eastAsia="nl-BE"/>
            </w:rPr>
          </w:pPr>
          <w:hyperlink w:anchor="_Toc129945096" w:history="1">
            <w:r w:rsidRPr="002E6BE1">
              <w:rPr>
                <w:rStyle w:val="Hyperlink"/>
                <w:noProof/>
              </w:rPr>
              <w:t>6.6</w:t>
            </w:r>
            <w:r>
              <w:rPr>
                <w:rFonts w:eastAsiaTheme="minorEastAsia" w:cstheme="minorBidi"/>
                <w:i w:val="0"/>
                <w:iCs w:val="0"/>
                <w:noProof/>
                <w:sz w:val="22"/>
                <w:szCs w:val="22"/>
                <w:bdr w:val="none" w:sz="0" w:space="0" w:color="auto"/>
                <w:lang w:val="nl-BE" w:eastAsia="nl-BE"/>
              </w:rPr>
              <w:tab/>
            </w:r>
            <w:r w:rsidRPr="002E6BE1">
              <w:rPr>
                <w:rStyle w:val="Hyperlink"/>
                <w:noProof/>
              </w:rPr>
              <w:t>Clinical Procedures</w:t>
            </w:r>
            <w:r>
              <w:rPr>
                <w:noProof/>
                <w:webHidden/>
              </w:rPr>
              <w:tab/>
            </w:r>
            <w:r>
              <w:rPr>
                <w:noProof/>
                <w:webHidden/>
              </w:rPr>
              <w:fldChar w:fldCharType="begin"/>
            </w:r>
            <w:r>
              <w:rPr>
                <w:noProof/>
                <w:webHidden/>
              </w:rPr>
              <w:instrText xml:space="preserve"> PAGEREF _Toc129945096 \h </w:instrText>
            </w:r>
            <w:r>
              <w:rPr>
                <w:noProof/>
                <w:webHidden/>
              </w:rPr>
              <w:fldChar w:fldCharType="separate"/>
            </w:r>
            <w:r>
              <w:rPr>
                <w:noProof/>
                <w:webHidden/>
              </w:rPr>
              <w:t>9</w:t>
            </w:r>
            <w:r>
              <w:rPr>
                <w:noProof/>
                <w:webHidden/>
              </w:rPr>
              <w:fldChar w:fldCharType="end"/>
            </w:r>
          </w:hyperlink>
        </w:p>
        <w:p w:rsidR="005F0708" w14:paraId="54DAE8F5" w14:textId="31432FC4">
          <w:pPr>
            <w:pStyle w:val="TOC3"/>
            <w:tabs>
              <w:tab w:val="left" w:pos="1200"/>
              <w:tab w:val="right" w:leader="dot" w:pos="9056"/>
            </w:tabs>
            <w:rPr>
              <w:rFonts w:eastAsiaTheme="minorEastAsia" w:cstheme="minorBidi"/>
              <w:noProof/>
              <w:sz w:val="22"/>
              <w:szCs w:val="22"/>
              <w:bdr w:val="none" w:sz="0" w:space="0" w:color="auto"/>
              <w:lang w:val="nl-BE" w:eastAsia="nl-BE"/>
            </w:rPr>
          </w:pPr>
          <w:hyperlink w:anchor="_Toc129945097" w:history="1">
            <w:r w:rsidRPr="002E6BE1">
              <w:rPr>
                <w:rStyle w:val="Hyperlink"/>
                <w:noProof/>
              </w:rPr>
              <w:t>6.6.1</w:t>
            </w:r>
            <w:r>
              <w:rPr>
                <w:rFonts w:eastAsiaTheme="minorEastAsia" w:cstheme="minorBidi"/>
                <w:noProof/>
                <w:sz w:val="22"/>
                <w:szCs w:val="22"/>
                <w:bdr w:val="none" w:sz="0" w:space="0" w:color="auto"/>
                <w:lang w:val="nl-BE" w:eastAsia="nl-BE"/>
              </w:rPr>
              <w:tab/>
            </w:r>
            <w:r w:rsidRPr="002E6BE1">
              <w:rPr>
                <w:rStyle w:val="Hyperlink"/>
                <w:noProof/>
              </w:rPr>
              <w:t>Procedures in the investigation</w:t>
            </w:r>
            <w:r>
              <w:rPr>
                <w:noProof/>
                <w:webHidden/>
              </w:rPr>
              <w:tab/>
            </w:r>
            <w:r>
              <w:rPr>
                <w:noProof/>
                <w:webHidden/>
              </w:rPr>
              <w:fldChar w:fldCharType="begin"/>
            </w:r>
            <w:r>
              <w:rPr>
                <w:noProof/>
                <w:webHidden/>
              </w:rPr>
              <w:instrText xml:space="preserve"> PAGEREF _Toc129945097 \h </w:instrText>
            </w:r>
            <w:r>
              <w:rPr>
                <w:noProof/>
                <w:webHidden/>
              </w:rPr>
              <w:fldChar w:fldCharType="separate"/>
            </w:r>
            <w:r>
              <w:rPr>
                <w:noProof/>
                <w:webHidden/>
              </w:rPr>
              <w:t>9</w:t>
            </w:r>
            <w:r>
              <w:rPr>
                <w:noProof/>
                <w:webHidden/>
              </w:rPr>
              <w:fldChar w:fldCharType="end"/>
            </w:r>
          </w:hyperlink>
        </w:p>
        <w:p w:rsidR="005F0708" w14:paraId="6D27E6C7" w14:textId="5AE3E449">
          <w:pPr>
            <w:pStyle w:val="TOC3"/>
            <w:tabs>
              <w:tab w:val="left" w:pos="1200"/>
              <w:tab w:val="right" w:leader="dot" w:pos="9056"/>
            </w:tabs>
            <w:rPr>
              <w:rFonts w:eastAsiaTheme="minorEastAsia" w:cstheme="minorBidi"/>
              <w:noProof/>
              <w:sz w:val="22"/>
              <w:szCs w:val="22"/>
              <w:bdr w:val="none" w:sz="0" w:space="0" w:color="auto"/>
              <w:lang w:val="nl-BE" w:eastAsia="nl-BE"/>
            </w:rPr>
          </w:pPr>
          <w:hyperlink w:anchor="_Toc129945098" w:history="1">
            <w:r w:rsidRPr="002E6BE1">
              <w:rPr>
                <w:rStyle w:val="Hyperlink"/>
                <w:noProof/>
              </w:rPr>
              <w:t>6.6.2</w:t>
            </w:r>
            <w:r>
              <w:rPr>
                <w:rFonts w:eastAsiaTheme="minorEastAsia" w:cstheme="minorBidi"/>
                <w:noProof/>
                <w:sz w:val="22"/>
                <w:szCs w:val="22"/>
                <w:bdr w:val="none" w:sz="0" w:space="0" w:color="auto"/>
                <w:lang w:val="nl-BE" w:eastAsia="nl-BE"/>
              </w:rPr>
              <w:tab/>
            </w:r>
            <w:r w:rsidRPr="002E6BE1">
              <w:rPr>
                <w:rStyle w:val="Hyperlink"/>
                <w:noProof/>
              </w:rPr>
              <w:t>Study Schematic of study assessments and visits</w:t>
            </w:r>
            <w:r>
              <w:rPr>
                <w:noProof/>
                <w:webHidden/>
              </w:rPr>
              <w:tab/>
            </w:r>
            <w:r>
              <w:rPr>
                <w:noProof/>
                <w:webHidden/>
              </w:rPr>
              <w:fldChar w:fldCharType="begin"/>
            </w:r>
            <w:r>
              <w:rPr>
                <w:noProof/>
                <w:webHidden/>
              </w:rPr>
              <w:instrText xml:space="preserve"> PAGEREF _Toc129945098 \h </w:instrText>
            </w:r>
            <w:r>
              <w:rPr>
                <w:noProof/>
                <w:webHidden/>
              </w:rPr>
              <w:fldChar w:fldCharType="separate"/>
            </w:r>
            <w:r>
              <w:rPr>
                <w:noProof/>
                <w:webHidden/>
              </w:rPr>
              <w:t>9</w:t>
            </w:r>
            <w:r>
              <w:rPr>
                <w:noProof/>
                <w:webHidden/>
              </w:rPr>
              <w:fldChar w:fldCharType="end"/>
            </w:r>
          </w:hyperlink>
        </w:p>
        <w:p w:rsidR="005F0708" w14:paraId="2ECD5016" w14:textId="03E1F143">
          <w:pPr>
            <w:pStyle w:val="TOC3"/>
            <w:tabs>
              <w:tab w:val="left" w:pos="1200"/>
              <w:tab w:val="right" w:leader="dot" w:pos="9056"/>
            </w:tabs>
            <w:rPr>
              <w:rFonts w:eastAsiaTheme="minorEastAsia" w:cstheme="minorBidi"/>
              <w:noProof/>
              <w:sz w:val="22"/>
              <w:szCs w:val="22"/>
              <w:bdr w:val="none" w:sz="0" w:space="0" w:color="auto"/>
              <w:lang w:val="nl-BE" w:eastAsia="nl-BE"/>
            </w:rPr>
          </w:pPr>
          <w:hyperlink w:anchor="_Toc129945099" w:history="1">
            <w:r w:rsidRPr="002E6BE1">
              <w:rPr>
                <w:rStyle w:val="Hyperlink"/>
                <w:noProof/>
              </w:rPr>
              <w:t>6.6.3</w:t>
            </w:r>
            <w:r>
              <w:rPr>
                <w:rFonts w:eastAsiaTheme="minorEastAsia" w:cstheme="minorBidi"/>
                <w:noProof/>
                <w:sz w:val="22"/>
                <w:szCs w:val="22"/>
                <w:bdr w:val="none" w:sz="0" w:space="0" w:color="auto"/>
                <w:lang w:val="nl-BE" w:eastAsia="nl-BE"/>
              </w:rPr>
              <w:tab/>
            </w:r>
            <w:r w:rsidRPr="002E6BE1">
              <w:rPr>
                <w:rStyle w:val="Hyperlink"/>
                <w:noProof/>
              </w:rPr>
              <w:t>Diagnostic tests</w:t>
            </w:r>
            <w:r>
              <w:rPr>
                <w:noProof/>
                <w:webHidden/>
              </w:rPr>
              <w:tab/>
            </w:r>
            <w:r>
              <w:rPr>
                <w:noProof/>
                <w:webHidden/>
              </w:rPr>
              <w:fldChar w:fldCharType="begin"/>
            </w:r>
            <w:r>
              <w:rPr>
                <w:noProof/>
                <w:webHidden/>
              </w:rPr>
              <w:instrText xml:space="preserve"> PAGEREF _Toc129945099 \h </w:instrText>
            </w:r>
            <w:r>
              <w:rPr>
                <w:noProof/>
                <w:webHidden/>
              </w:rPr>
              <w:fldChar w:fldCharType="separate"/>
            </w:r>
            <w:r>
              <w:rPr>
                <w:noProof/>
                <w:webHidden/>
              </w:rPr>
              <w:t>9</w:t>
            </w:r>
            <w:r>
              <w:rPr>
                <w:noProof/>
                <w:webHidden/>
              </w:rPr>
              <w:fldChar w:fldCharType="end"/>
            </w:r>
          </w:hyperlink>
        </w:p>
        <w:p w:rsidR="005F0708" w14:paraId="15863622" w14:textId="6832F186">
          <w:pPr>
            <w:pStyle w:val="TOC3"/>
            <w:tabs>
              <w:tab w:val="left" w:pos="1200"/>
              <w:tab w:val="right" w:leader="dot" w:pos="9056"/>
            </w:tabs>
            <w:rPr>
              <w:rFonts w:eastAsiaTheme="minorEastAsia" w:cstheme="minorBidi"/>
              <w:noProof/>
              <w:sz w:val="22"/>
              <w:szCs w:val="22"/>
              <w:bdr w:val="none" w:sz="0" w:space="0" w:color="auto"/>
              <w:lang w:val="nl-BE" w:eastAsia="nl-BE"/>
            </w:rPr>
          </w:pPr>
          <w:hyperlink w:anchor="_Toc129945100" w:history="1">
            <w:r w:rsidRPr="002E6BE1">
              <w:rPr>
                <w:rStyle w:val="Hyperlink"/>
                <w:noProof/>
              </w:rPr>
              <w:t>6.6.4</w:t>
            </w:r>
            <w:r>
              <w:rPr>
                <w:rFonts w:eastAsiaTheme="minorEastAsia" w:cstheme="minorBidi"/>
                <w:noProof/>
                <w:sz w:val="22"/>
                <w:szCs w:val="22"/>
                <w:bdr w:val="none" w:sz="0" w:space="0" w:color="auto"/>
                <w:lang w:val="nl-BE" w:eastAsia="nl-BE"/>
              </w:rPr>
              <w:tab/>
            </w:r>
            <w:r w:rsidRPr="002E6BE1">
              <w:rPr>
                <w:rStyle w:val="Hyperlink"/>
                <w:noProof/>
              </w:rPr>
              <w:t>Deviation from normal clinical practice</w:t>
            </w:r>
            <w:r>
              <w:rPr>
                <w:noProof/>
                <w:webHidden/>
              </w:rPr>
              <w:tab/>
            </w:r>
            <w:r>
              <w:rPr>
                <w:noProof/>
                <w:webHidden/>
              </w:rPr>
              <w:fldChar w:fldCharType="begin"/>
            </w:r>
            <w:r>
              <w:rPr>
                <w:noProof/>
                <w:webHidden/>
              </w:rPr>
              <w:instrText xml:space="preserve"> PAGEREF _Toc129945100 \h </w:instrText>
            </w:r>
            <w:r>
              <w:rPr>
                <w:noProof/>
                <w:webHidden/>
              </w:rPr>
              <w:fldChar w:fldCharType="separate"/>
            </w:r>
            <w:r>
              <w:rPr>
                <w:noProof/>
                <w:webHidden/>
              </w:rPr>
              <w:t>9</w:t>
            </w:r>
            <w:r>
              <w:rPr>
                <w:noProof/>
                <w:webHidden/>
              </w:rPr>
              <w:fldChar w:fldCharType="end"/>
            </w:r>
          </w:hyperlink>
        </w:p>
        <w:p w:rsidR="005F0708" w14:paraId="58D77D88" w14:textId="029DA9C7">
          <w:pPr>
            <w:pStyle w:val="TOC3"/>
            <w:tabs>
              <w:tab w:val="left" w:pos="1200"/>
              <w:tab w:val="right" w:leader="dot" w:pos="9056"/>
            </w:tabs>
            <w:rPr>
              <w:rFonts w:eastAsiaTheme="minorEastAsia" w:cstheme="minorBidi"/>
              <w:noProof/>
              <w:sz w:val="22"/>
              <w:szCs w:val="22"/>
              <w:bdr w:val="none" w:sz="0" w:space="0" w:color="auto"/>
              <w:lang w:val="nl-BE" w:eastAsia="nl-BE"/>
            </w:rPr>
          </w:pPr>
          <w:hyperlink w:anchor="_Toc129945101" w:history="1">
            <w:r w:rsidRPr="002E6BE1">
              <w:rPr>
                <w:rStyle w:val="Hyperlink"/>
                <w:noProof/>
              </w:rPr>
              <w:t>6.6.5</w:t>
            </w:r>
            <w:r>
              <w:rPr>
                <w:rFonts w:eastAsiaTheme="minorEastAsia" w:cstheme="minorBidi"/>
                <w:noProof/>
                <w:sz w:val="22"/>
                <w:szCs w:val="22"/>
                <w:bdr w:val="none" w:sz="0" w:space="0" w:color="auto"/>
                <w:lang w:val="nl-BE" w:eastAsia="nl-BE"/>
              </w:rPr>
              <w:tab/>
            </w:r>
            <w:r w:rsidRPr="002E6BE1">
              <w:rPr>
                <w:rStyle w:val="Hyperlink"/>
                <w:noProof/>
              </w:rPr>
              <w:t>Comparator or medication</w:t>
            </w:r>
            <w:r>
              <w:rPr>
                <w:noProof/>
                <w:webHidden/>
              </w:rPr>
              <w:tab/>
            </w:r>
            <w:r>
              <w:rPr>
                <w:noProof/>
                <w:webHidden/>
              </w:rPr>
              <w:fldChar w:fldCharType="begin"/>
            </w:r>
            <w:r>
              <w:rPr>
                <w:noProof/>
                <w:webHidden/>
              </w:rPr>
              <w:instrText xml:space="preserve"> PAGEREF _Toc129945101 \h </w:instrText>
            </w:r>
            <w:r>
              <w:rPr>
                <w:noProof/>
                <w:webHidden/>
              </w:rPr>
              <w:fldChar w:fldCharType="separate"/>
            </w:r>
            <w:r>
              <w:rPr>
                <w:noProof/>
                <w:webHidden/>
              </w:rPr>
              <w:t>9</w:t>
            </w:r>
            <w:r>
              <w:rPr>
                <w:noProof/>
                <w:webHidden/>
              </w:rPr>
              <w:fldChar w:fldCharType="end"/>
            </w:r>
          </w:hyperlink>
        </w:p>
        <w:p w:rsidR="005F0708" w14:paraId="5DF7B9AC" w14:textId="4F903CF4">
          <w:pPr>
            <w:pStyle w:val="TOC2"/>
            <w:rPr>
              <w:rFonts w:eastAsiaTheme="minorEastAsia" w:cstheme="minorBidi"/>
              <w:i w:val="0"/>
              <w:iCs w:val="0"/>
              <w:noProof/>
              <w:sz w:val="22"/>
              <w:szCs w:val="22"/>
              <w:bdr w:val="none" w:sz="0" w:space="0" w:color="auto"/>
              <w:lang w:val="nl-BE" w:eastAsia="nl-BE"/>
            </w:rPr>
          </w:pPr>
          <w:hyperlink w:anchor="_Toc129945102" w:history="1">
            <w:r w:rsidRPr="002E6BE1">
              <w:rPr>
                <w:rStyle w:val="Hyperlink"/>
                <w:noProof/>
              </w:rPr>
              <w:t>6.7</w:t>
            </w:r>
            <w:r>
              <w:rPr>
                <w:rFonts w:eastAsiaTheme="minorEastAsia" w:cstheme="minorBidi"/>
                <w:i w:val="0"/>
                <w:iCs w:val="0"/>
                <w:noProof/>
                <w:sz w:val="22"/>
                <w:szCs w:val="22"/>
                <w:bdr w:val="none" w:sz="0" w:space="0" w:color="auto"/>
                <w:lang w:val="nl-BE" w:eastAsia="nl-BE"/>
              </w:rPr>
              <w:tab/>
            </w:r>
            <w:r w:rsidRPr="002E6BE1">
              <w:rPr>
                <w:rStyle w:val="Hyperlink"/>
                <w:noProof/>
              </w:rPr>
              <w:t>Study Duration for Subjects</w:t>
            </w:r>
            <w:r>
              <w:rPr>
                <w:noProof/>
                <w:webHidden/>
              </w:rPr>
              <w:tab/>
            </w:r>
            <w:r>
              <w:rPr>
                <w:noProof/>
                <w:webHidden/>
              </w:rPr>
              <w:fldChar w:fldCharType="begin"/>
            </w:r>
            <w:r>
              <w:rPr>
                <w:noProof/>
                <w:webHidden/>
              </w:rPr>
              <w:instrText xml:space="preserve"> PAGEREF _Toc129945102 \h </w:instrText>
            </w:r>
            <w:r>
              <w:rPr>
                <w:noProof/>
                <w:webHidden/>
              </w:rPr>
              <w:fldChar w:fldCharType="separate"/>
            </w:r>
            <w:r>
              <w:rPr>
                <w:noProof/>
                <w:webHidden/>
              </w:rPr>
              <w:t>9</w:t>
            </w:r>
            <w:r>
              <w:rPr>
                <w:noProof/>
                <w:webHidden/>
              </w:rPr>
              <w:fldChar w:fldCharType="end"/>
            </w:r>
          </w:hyperlink>
        </w:p>
        <w:p w:rsidR="005F0708" w14:paraId="039AF193" w14:textId="7C5D8B1D">
          <w:pPr>
            <w:pStyle w:val="TOC3"/>
            <w:tabs>
              <w:tab w:val="left" w:pos="1200"/>
              <w:tab w:val="right" w:leader="dot" w:pos="9056"/>
            </w:tabs>
            <w:rPr>
              <w:rFonts w:eastAsiaTheme="minorEastAsia" w:cstheme="minorBidi"/>
              <w:noProof/>
              <w:sz w:val="22"/>
              <w:szCs w:val="22"/>
              <w:bdr w:val="none" w:sz="0" w:space="0" w:color="auto"/>
              <w:lang w:val="nl-BE" w:eastAsia="nl-BE"/>
            </w:rPr>
          </w:pPr>
          <w:hyperlink w:anchor="_Toc129945103" w:history="1">
            <w:r w:rsidRPr="002E6BE1">
              <w:rPr>
                <w:rStyle w:val="Hyperlink"/>
                <w:noProof/>
              </w:rPr>
              <w:t>6.7.1</w:t>
            </w:r>
            <w:r>
              <w:rPr>
                <w:rFonts w:eastAsiaTheme="minorEastAsia" w:cstheme="minorBidi"/>
                <w:noProof/>
                <w:sz w:val="22"/>
                <w:szCs w:val="22"/>
                <w:bdr w:val="none" w:sz="0" w:space="0" w:color="auto"/>
                <w:lang w:val="nl-BE" w:eastAsia="nl-BE"/>
              </w:rPr>
              <w:tab/>
            </w:r>
            <w:r w:rsidRPr="002E6BE1">
              <w:rPr>
                <w:rStyle w:val="Hyperlink"/>
                <w:noProof/>
              </w:rPr>
              <w:t>Screening</w:t>
            </w:r>
            <w:r>
              <w:rPr>
                <w:noProof/>
                <w:webHidden/>
              </w:rPr>
              <w:tab/>
            </w:r>
            <w:r>
              <w:rPr>
                <w:noProof/>
                <w:webHidden/>
              </w:rPr>
              <w:fldChar w:fldCharType="begin"/>
            </w:r>
            <w:r>
              <w:rPr>
                <w:noProof/>
                <w:webHidden/>
              </w:rPr>
              <w:instrText xml:space="preserve"> PAGEREF _Toc129945103 \h </w:instrText>
            </w:r>
            <w:r>
              <w:rPr>
                <w:noProof/>
                <w:webHidden/>
              </w:rPr>
              <w:fldChar w:fldCharType="separate"/>
            </w:r>
            <w:r>
              <w:rPr>
                <w:noProof/>
                <w:webHidden/>
              </w:rPr>
              <w:t>9</w:t>
            </w:r>
            <w:r>
              <w:rPr>
                <w:noProof/>
                <w:webHidden/>
              </w:rPr>
              <w:fldChar w:fldCharType="end"/>
            </w:r>
          </w:hyperlink>
        </w:p>
        <w:p w:rsidR="005F0708" w14:paraId="6A325211" w14:textId="4694D876">
          <w:pPr>
            <w:pStyle w:val="TOC3"/>
            <w:tabs>
              <w:tab w:val="left" w:pos="1200"/>
              <w:tab w:val="right" w:leader="dot" w:pos="9056"/>
            </w:tabs>
            <w:rPr>
              <w:rFonts w:eastAsiaTheme="minorEastAsia" w:cstheme="minorBidi"/>
              <w:noProof/>
              <w:sz w:val="22"/>
              <w:szCs w:val="22"/>
              <w:bdr w:val="none" w:sz="0" w:space="0" w:color="auto"/>
              <w:lang w:val="nl-BE" w:eastAsia="nl-BE"/>
            </w:rPr>
          </w:pPr>
          <w:hyperlink w:anchor="_Toc129945104" w:history="1">
            <w:r w:rsidRPr="002E6BE1">
              <w:rPr>
                <w:rStyle w:val="Hyperlink"/>
                <w:noProof/>
              </w:rPr>
              <w:t>6.7.2</w:t>
            </w:r>
            <w:r>
              <w:rPr>
                <w:rFonts w:eastAsiaTheme="minorEastAsia" w:cstheme="minorBidi"/>
                <w:noProof/>
                <w:sz w:val="22"/>
                <w:szCs w:val="22"/>
                <w:bdr w:val="none" w:sz="0" w:space="0" w:color="auto"/>
                <w:lang w:val="nl-BE" w:eastAsia="nl-BE"/>
              </w:rPr>
              <w:tab/>
            </w:r>
            <w:r w:rsidRPr="002E6BE1">
              <w:rPr>
                <w:rStyle w:val="Hyperlink"/>
                <w:noProof/>
              </w:rPr>
              <w:t>Treatment Period</w:t>
            </w:r>
            <w:r>
              <w:rPr>
                <w:noProof/>
                <w:webHidden/>
              </w:rPr>
              <w:tab/>
            </w:r>
            <w:r>
              <w:rPr>
                <w:noProof/>
                <w:webHidden/>
              </w:rPr>
              <w:fldChar w:fldCharType="begin"/>
            </w:r>
            <w:r>
              <w:rPr>
                <w:noProof/>
                <w:webHidden/>
              </w:rPr>
              <w:instrText xml:space="preserve"> PAGEREF _Toc129945104 \h </w:instrText>
            </w:r>
            <w:r>
              <w:rPr>
                <w:noProof/>
                <w:webHidden/>
              </w:rPr>
              <w:fldChar w:fldCharType="separate"/>
            </w:r>
            <w:r>
              <w:rPr>
                <w:noProof/>
                <w:webHidden/>
              </w:rPr>
              <w:t>9</w:t>
            </w:r>
            <w:r>
              <w:rPr>
                <w:noProof/>
                <w:webHidden/>
              </w:rPr>
              <w:fldChar w:fldCharType="end"/>
            </w:r>
          </w:hyperlink>
        </w:p>
        <w:p w:rsidR="005F0708" w14:paraId="278342D3" w14:textId="4AEFBEB5">
          <w:pPr>
            <w:pStyle w:val="TOC3"/>
            <w:tabs>
              <w:tab w:val="left" w:pos="1200"/>
              <w:tab w:val="right" w:leader="dot" w:pos="9056"/>
            </w:tabs>
            <w:rPr>
              <w:rFonts w:eastAsiaTheme="minorEastAsia" w:cstheme="minorBidi"/>
              <w:noProof/>
              <w:sz w:val="22"/>
              <w:szCs w:val="22"/>
              <w:bdr w:val="none" w:sz="0" w:space="0" w:color="auto"/>
              <w:lang w:val="nl-BE" w:eastAsia="nl-BE"/>
            </w:rPr>
          </w:pPr>
          <w:hyperlink w:anchor="_Toc129945105" w:history="1">
            <w:r w:rsidRPr="002E6BE1">
              <w:rPr>
                <w:rStyle w:val="Hyperlink"/>
                <w:noProof/>
              </w:rPr>
              <w:t>6.7.3</w:t>
            </w:r>
            <w:r>
              <w:rPr>
                <w:rFonts w:eastAsiaTheme="minorEastAsia" w:cstheme="minorBidi"/>
                <w:noProof/>
                <w:sz w:val="22"/>
                <w:szCs w:val="22"/>
                <w:bdr w:val="none" w:sz="0" w:space="0" w:color="auto"/>
                <w:lang w:val="nl-BE" w:eastAsia="nl-BE"/>
              </w:rPr>
              <w:tab/>
            </w:r>
            <w:r w:rsidRPr="002E6BE1">
              <w:rPr>
                <w:rStyle w:val="Hyperlink"/>
                <w:noProof/>
              </w:rPr>
              <w:t>Unscheduled Visit(s)</w:t>
            </w:r>
            <w:r>
              <w:rPr>
                <w:noProof/>
                <w:webHidden/>
              </w:rPr>
              <w:tab/>
            </w:r>
            <w:r>
              <w:rPr>
                <w:noProof/>
                <w:webHidden/>
              </w:rPr>
              <w:fldChar w:fldCharType="begin"/>
            </w:r>
            <w:r>
              <w:rPr>
                <w:noProof/>
                <w:webHidden/>
              </w:rPr>
              <w:instrText xml:space="preserve"> PAGEREF _Toc129945105 \h </w:instrText>
            </w:r>
            <w:r>
              <w:rPr>
                <w:noProof/>
                <w:webHidden/>
              </w:rPr>
              <w:fldChar w:fldCharType="separate"/>
            </w:r>
            <w:r>
              <w:rPr>
                <w:noProof/>
                <w:webHidden/>
              </w:rPr>
              <w:t>9</w:t>
            </w:r>
            <w:r>
              <w:rPr>
                <w:noProof/>
                <w:webHidden/>
              </w:rPr>
              <w:fldChar w:fldCharType="end"/>
            </w:r>
          </w:hyperlink>
        </w:p>
        <w:p w:rsidR="005F0708" w14:paraId="71A75AA9" w14:textId="0E4D2598">
          <w:pPr>
            <w:pStyle w:val="TOC3"/>
            <w:tabs>
              <w:tab w:val="left" w:pos="1200"/>
              <w:tab w:val="right" w:leader="dot" w:pos="9056"/>
            </w:tabs>
            <w:rPr>
              <w:rFonts w:eastAsiaTheme="minorEastAsia" w:cstheme="minorBidi"/>
              <w:noProof/>
              <w:sz w:val="22"/>
              <w:szCs w:val="22"/>
              <w:bdr w:val="none" w:sz="0" w:space="0" w:color="auto"/>
              <w:lang w:val="nl-BE" w:eastAsia="nl-BE"/>
            </w:rPr>
          </w:pPr>
          <w:hyperlink w:anchor="_Toc129945106" w:history="1">
            <w:r w:rsidRPr="002E6BE1">
              <w:rPr>
                <w:rStyle w:val="Hyperlink"/>
                <w:noProof/>
              </w:rPr>
              <w:t>6.7.4</w:t>
            </w:r>
            <w:r>
              <w:rPr>
                <w:rFonts w:eastAsiaTheme="minorEastAsia" w:cstheme="minorBidi"/>
                <w:noProof/>
                <w:sz w:val="22"/>
                <w:szCs w:val="22"/>
                <w:bdr w:val="none" w:sz="0" w:space="0" w:color="auto"/>
                <w:lang w:val="nl-BE" w:eastAsia="nl-BE"/>
              </w:rPr>
              <w:tab/>
            </w:r>
            <w:r w:rsidRPr="002E6BE1">
              <w:rPr>
                <w:rStyle w:val="Hyperlink"/>
                <w:noProof/>
              </w:rPr>
              <w:t>Early Study Termination</w:t>
            </w:r>
            <w:r>
              <w:rPr>
                <w:noProof/>
                <w:webHidden/>
              </w:rPr>
              <w:tab/>
            </w:r>
            <w:r>
              <w:rPr>
                <w:noProof/>
                <w:webHidden/>
              </w:rPr>
              <w:fldChar w:fldCharType="begin"/>
            </w:r>
            <w:r>
              <w:rPr>
                <w:noProof/>
                <w:webHidden/>
              </w:rPr>
              <w:instrText xml:space="preserve"> PAGEREF _Toc129945106 \h </w:instrText>
            </w:r>
            <w:r>
              <w:rPr>
                <w:noProof/>
                <w:webHidden/>
              </w:rPr>
              <w:fldChar w:fldCharType="separate"/>
            </w:r>
            <w:r>
              <w:rPr>
                <w:noProof/>
                <w:webHidden/>
              </w:rPr>
              <w:t>9</w:t>
            </w:r>
            <w:r>
              <w:rPr>
                <w:noProof/>
                <w:webHidden/>
              </w:rPr>
              <w:fldChar w:fldCharType="end"/>
            </w:r>
          </w:hyperlink>
        </w:p>
        <w:p w:rsidR="005F0708" w14:paraId="3C4E0692" w14:textId="35C723ED">
          <w:pPr>
            <w:pStyle w:val="TOC3"/>
            <w:tabs>
              <w:tab w:val="left" w:pos="1200"/>
              <w:tab w:val="right" w:leader="dot" w:pos="9056"/>
            </w:tabs>
            <w:rPr>
              <w:rFonts w:eastAsiaTheme="minorEastAsia" w:cstheme="minorBidi"/>
              <w:noProof/>
              <w:sz w:val="22"/>
              <w:szCs w:val="22"/>
              <w:bdr w:val="none" w:sz="0" w:space="0" w:color="auto"/>
              <w:lang w:val="nl-BE" w:eastAsia="nl-BE"/>
            </w:rPr>
          </w:pPr>
          <w:hyperlink w:anchor="_Toc129945107" w:history="1">
            <w:r w:rsidRPr="002E6BE1">
              <w:rPr>
                <w:rStyle w:val="Hyperlink"/>
                <w:noProof/>
              </w:rPr>
              <w:t>6.7.5</w:t>
            </w:r>
            <w:r>
              <w:rPr>
                <w:rFonts w:eastAsiaTheme="minorEastAsia" w:cstheme="minorBidi"/>
                <w:noProof/>
                <w:sz w:val="22"/>
                <w:szCs w:val="22"/>
                <w:bdr w:val="none" w:sz="0" w:space="0" w:color="auto"/>
                <w:lang w:val="nl-BE" w:eastAsia="nl-BE"/>
              </w:rPr>
              <w:tab/>
            </w:r>
            <w:r w:rsidRPr="002E6BE1">
              <w:rPr>
                <w:rStyle w:val="Hyperlink"/>
                <w:noProof/>
              </w:rPr>
              <w:t>End of Study</w:t>
            </w:r>
            <w:r>
              <w:rPr>
                <w:noProof/>
                <w:webHidden/>
              </w:rPr>
              <w:tab/>
            </w:r>
            <w:r>
              <w:rPr>
                <w:noProof/>
                <w:webHidden/>
              </w:rPr>
              <w:fldChar w:fldCharType="begin"/>
            </w:r>
            <w:r>
              <w:rPr>
                <w:noProof/>
                <w:webHidden/>
              </w:rPr>
              <w:instrText xml:space="preserve"> PAGEREF _Toc129945107 \h </w:instrText>
            </w:r>
            <w:r>
              <w:rPr>
                <w:noProof/>
                <w:webHidden/>
              </w:rPr>
              <w:fldChar w:fldCharType="separate"/>
            </w:r>
            <w:r>
              <w:rPr>
                <w:noProof/>
                <w:webHidden/>
              </w:rPr>
              <w:t>9</w:t>
            </w:r>
            <w:r>
              <w:rPr>
                <w:noProof/>
                <w:webHidden/>
              </w:rPr>
              <w:fldChar w:fldCharType="end"/>
            </w:r>
          </w:hyperlink>
        </w:p>
        <w:p w:rsidR="005F0708" w14:paraId="185EEE93" w14:textId="75D1CA42">
          <w:pPr>
            <w:pStyle w:val="TOC3"/>
            <w:tabs>
              <w:tab w:val="left" w:pos="1200"/>
              <w:tab w:val="right" w:leader="dot" w:pos="9056"/>
            </w:tabs>
            <w:rPr>
              <w:rFonts w:eastAsiaTheme="minorEastAsia" w:cstheme="minorBidi"/>
              <w:noProof/>
              <w:sz w:val="22"/>
              <w:szCs w:val="22"/>
              <w:bdr w:val="none" w:sz="0" w:space="0" w:color="auto"/>
              <w:lang w:val="nl-BE" w:eastAsia="nl-BE"/>
            </w:rPr>
          </w:pPr>
          <w:hyperlink w:anchor="_Toc129945108" w:history="1">
            <w:r w:rsidRPr="002E6BE1">
              <w:rPr>
                <w:rStyle w:val="Hyperlink"/>
                <w:noProof/>
              </w:rPr>
              <w:t>6.8.1</w:t>
            </w:r>
            <w:r>
              <w:rPr>
                <w:rFonts w:eastAsiaTheme="minorEastAsia" w:cstheme="minorBidi"/>
                <w:noProof/>
                <w:sz w:val="22"/>
                <w:szCs w:val="22"/>
                <w:bdr w:val="none" w:sz="0" w:space="0" w:color="auto"/>
                <w:lang w:val="nl-BE" w:eastAsia="nl-BE"/>
              </w:rPr>
              <w:tab/>
            </w:r>
            <w:r w:rsidRPr="002E6BE1">
              <w:rPr>
                <w:rStyle w:val="Hyperlink"/>
                <w:noProof/>
              </w:rPr>
              <w:t>Randomization Procedures</w:t>
            </w:r>
            <w:r>
              <w:rPr>
                <w:noProof/>
                <w:webHidden/>
              </w:rPr>
              <w:tab/>
            </w:r>
            <w:r>
              <w:rPr>
                <w:noProof/>
                <w:webHidden/>
              </w:rPr>
              <w:fldChar w:fldCharType="begin"/>
            </w:r>
            <w:r>
              <w:rPr>
                <w:noProof/>
                <w:webHidden/>
              </w:rPr>
              <w:instrText xml:space="preserve"> PAGEREF _Toc129945108 \h </w:instrText>
            </w:r>
            <w:r>
              <w:rPr>
                <w:noProof/>
                <w:webHidden/>
              </w:rPr>
              <w:fldChar w:fldCharType="separate"/>
            </w:r>
            <w:r>
              <w:rPr>
                <w:noProof/>
                <w:webHidden/>
              </w:rPr>
              <w:t>9</w:t>
            </w:r>
            <w:r>
              <w:rPr>
                <w:noProof/>
                <w:webHidden/>
              </w:rPr>
              <w:fldChar w:fldCharType="end"/>
            </w:r>
          </w:hyperlink>
        </w:p>
        <w:p w:rsidR="005F0708" w14:paraId="0CF34796" w14:textId="1A48A987">
          <w:pPr>
            <w:pStyle w:val="TOC3"/>
            <w:tabs>
              <w:tab w:val="left" w:pos="1200"/>
              <w:tab w:val="right" w:leader="dot" w:pos="9056"/>
            </w:tabs>
            <w:rPr>
              <w:rFonts w:eastAsiaTheme="minorEastAsia" w:cstheme="minorBidi"/>
              <w:noProof/>
              <w:sz w:val="22"/>
              <w:szCs w:val="22"/>
              <w:bdr w:val="none" w:sz="0" w:space="0" w:color="auto"/>
              <w:lang w:val="nl-BE" w:eastAsia="nl-BE"/>
            </w:rPr>
          </w:pPr>
          <w:hyperlink w:anchor="_Toc129945109" w:history="1">
            <w:r w:rsidRPr="002E6BE1">
              <w:rPr>
                <w:rStyle w:val="Hyperlink"/>
                <w:noProof/>
              </w:rPr>
              <w:t>6.8.2</w:t>
            </w:r>
            <w:r>
              <w:rPr>
                <w:rFonts w:eastAsiaTheme="minorEastAsia" w:cstheme="minorBidi"/>
                <w:noProof/>
                <w:sz w:val="22"/>
                <w:szCs w:val="22"/>
                <w:bdr w:val="none" w:sz="0" w:space="0" w:color="auto"/>
                <w:lang w:val="nl-BE" w:eastAsia="nl-BE"/>
              </w:rPr>
              <w:tab/>
            </w:r>
            <w:r w:rsidRPr="002E6BE1">
              <w:rPr>
                <w:rStyle w:val="Hyperlink"/>
                <w:noProof/>
              </w:rPr>
              <w:t>Blinding Procedures</w:t>
            </w:r>
            <w:r>
              <w:rPr>
                <w:noProof/>
                <w:webHidden/>
              </w:rPr>
              <w:tab/>
            </w:r>
            <w:r>
              <w:rPr>
                <w:noProof/>
                <w:webHidden/>
              </w:rPr>
              <w:fldChar w:fldCharType="begin"/>
            </w:r>
            <w:r>
              <w:rPr>
                <w:noProof/>
                <w:webHidden/>
              </w:rPr>
              <w:instrText xml:space="preserve"> PAGEREF _Toc129945109 \h </w:instrText>
            </w:r>
            <w:r>
              <w:rPr>
                <w:noProof/>
                <w:webHidden/>
              </w:rPr>
              <w:fldChar w:fldCharType="separate"/>
            </w:r>
            <w:r>
              <w:rPr>
                <w:noProof/>
                <w:webHidden/>
              </w:rPr>
              <w:t>9</w:t>
            </w:r>
            <w:r>
              <w:rPr>
                <w:noProof/>
                <w:webHidden/>
              </w:rPr>
              <w:fldChar w:fldCharType="end"/>
            </w:r>
          </w:hyperlink>
        </w:p>
        <w:p w:rsidR="005F0708" w14:paraId="6C0DF239" w14:textId="6029C532">
          <w:pPr>
            <w:pStyle w:val="TOC1"/>
            <w:tabs>
              <w:tab w:val="left" w:pos="480"/>
            </w:tabs>
            <w:rPr>
              <w:rFonts w:asciiTheme="minorHAnsi" w:eastAsiaTheme="minorEastAsia" w:hAnsiTheme="minorHAnsi" w:cstheme="minorBidi"/>
              <w:bCs w:val="0"/>
              <w:sz w:val="22"/>
              <w:szCs w:val="22"/>
              <w:bdr w:val="none" w:sz="0" w:space="0" w:color="auto"/>
              <w:lang w:val="nl-BE" w:eastAsia="nl-BE"/>
            </w:rPr>
          </w:pPr>
          <w:hyperlink w:anchor="_Toc129945110" w:history="1">
            <w:r w:rsidRPr="002E6BE1">
              <w:rPr>
                <w:rStyle w:val="Hyperlink"/>
              </w:rPr>
              <w:t>7</w:t>
            </w:r>
            <w:r>
              <w:rPr>
                <w:rFonts w:asciiTheme="minorHAnsi" w:eastAsiaTheme="minorEastAsia" w:hAnsiTheme="minorHAnsi" w:cstheme="minorBidi"/>
                <w:bCs w:val="0"/>
                <w:sz w:val="22"/>
                <w:szCs w:val="22"/>
                <w:bdr w:val="none" w:sz="0" w:space="0" w:color="auto"/>
                <w:lang w:val="nl-BE" w:eastAsia="nl-BE"/>
              </w:rPr>
              <w:tab/>
            </w:r>
            <w:r w:rsidRPr="002E6BE1">
              <w:rPr>
                <w:rStyle w:val="Hyperlink"/>
              </w:rPr>
              <w:t>Safety Monitoring</w:t>
            </w:r>
            <w:r>
              <w:rPr>
                <w:webHidden/>
              </w:rPr>
              <w:tab/>
            </w:r>
            <w:r>
              <w:rPr>
                <w:webHidden/>
              </w:rPr>
              <w:fldChar w:fldCharType="begin"/>
            </w:r>
            <w:r>
              <w:rPr>
                <w:webHidden/>
              </w:rPr>
              <w:instrText xml:space="preserve"> PAGEREF _Toc129945110 \h </w:instrText>
            </w:r>
            <w:r>
              <w:rPr>
                <w:webHidden/>
              </w:rPr>
              <w:fldChar w:fldCharType="separate"/>
            </w:r>
            <w:r>
              <w:rPr>
                <w:webHidden/>
              </w:rPr>
              <w:t>10</w:t>
            </w:r>
            <w:r>
              <w:rPr>
                <w:webHidden/>
              </w:rPr>
              <w:fldChar w:fldCharType="end"/>
            </w:r>
          </w:hyperlink>
        </w:p>
        <w:p w:rsidR="005F0708" w14:paraId="6E125F67" w14:textId="6C1C663B">
          <w:pPr>
            <w:pStyle w:val="TOC2"/>
            <w:rPr>
              <w:rFonts w:eastAsiaTheme="minorEastAsia" w:cstheme="minorBidi"/>
              <w:i w:val="0"/>
              <w:iCs w:val="0"/>
              <w:noProof/>
              <w:sz w:val="22"/>
              <w:szCs w:val="22"/>
              <w:bdr w:val="none" w:sz="0" w:space="0" w:color="auto"/>
              <w:lang w:val="nl-BE" w:eastAsia="nl-BE"/>
            </w:rPr>
          </w:pPr>
          <w:hyperlink w:anchor="_Toc129945111" w:history="1">
            <w:r w:rsidRPr="002E6BE1">
              <w:rPr>
                <w:rStyle w:val="Hyperlink"/>
                <w:noProof/>
              </w:rPr>
              <w:t>7.1</w:t>
            </w:r>
            <w:r>
              <w:rPr>
                <w:rFonts w:eastAsiaTheme="minorEastAsia" w:cstheme="minorBidi"/>
                <w:i w:val="0"/>
                <w:iCs w:val="0"/>
                <w:noProof/>
                <w:sz w:val="22"/>
                <w:szCs w:val="22"/>
                <w:bdr w:val="none" w:sz="0" w:space="0" w:color="auto"/>
                <w:lang w:val="nl-BE" w:eastAsia="nl-BE"/>
              </w:rPr>
              <w:tab/>
            </w:r>
            <w:r w:rsidRPr="002E6BE1">
              <w:rPr>
                <w:rStyle w:val="Hyperlink"/>
                <w:noProof/>
              </w:rPr>
              <w:t>Adverse Events</w:t>
            </w:r>
            <w:r>
              <w:rPr>
                <w:noProof/>
                <w:webHidden/>
              </w:rPr>
              <w:tab/>
            </w:r>
            <w:r>
              <w:rPr>
                <w:noProof/>
                <w:webHidden/>
              </w:rPr>
              <w:fldChar w:fldCharType="begin"/>
            </w:r>
            <w:r>
              <w:rPr>
                <w:noProof/>
                <w:webHidden/>
              </w:rPr>
              <w:instrText xml:space="preserve"> PAGEREF _Toc129945111 \h </w:instrText>
            </w:r>
            <w:r>
              <w:rPr>
                <w:noProof/>
                <w:webHidden/>
              </w:rPr>
              <w:fldChar w:fldCharType="separate"/>
            </w:r>
            <w:r>
              <w:rPr>
                <w:noProof/>
                <w:webHidden/>
              </w:rPr>
              <w:t>11</w:t>
            </w:r>
            <w:r>
              <w:rPr>
                <w:noProof/>
                <w:webHidden/>
              </w:rPr>
              <w:fldChar w:fldCharType="end"/>
            </w:r>
          </w:hyperlink>
        </w:p>
        <w:p w:rsidR="005F0708" w14:paraId="51E2E56F" w14:textId="158FDA1B">
          <w:pPr>
            <w:pStyle w:val="TOC3"/>
            <w:tabs>
              <w:tab w:val="left" w:pos="1200"/>
              <w:tab w:val="right" w:leader="dot" w:pos="9056"/>
            </w:tabs>
            <w:rPr>
              <w:rFonts w:eastAsiaTheme="minorEastAsia" w:cstheme="minorBidi"/>
              <w:noProof/>
              <w:sz w:val="22"/>
              <w:szCs w:val="22"/>
              <w:bdr w:val="none" w:sz="0" w:space="0" w:color="auto"/>
              <w:lang w:val="nl-BE" w:eastAsia="nl-BE"/>
            </w:rPr>
          </w:pPr>
          <w:hyperlink w:anchor="_Toc129945112" w:history="1">
            <w:r w:rsidRPr="002E6BE1">
              <w:rPr>
                <w:rStyle w:val="Hyperlink"/>
                <w:noProof/>
              </w:rPr>
              <w:t>7.1.1</w:t>
            </w:r>
            <w:r>
              <w:rPr>
                <w:rFonts w:eastAsiaTheme="minorEastAsia" w:cstheme="minorBidi"/>
                <w:noProof/>
                <w:sz w:val="22"/>
                <w:szCs w:val="22"/>
                <w:bdr w:val="none" w:sz="0" w:space="0" w:color="auto"/>
                <w:lang w:val="nl-BE" w:eastAsia="nl-BE"/>
              </w:rPr>
              <w:tab/>
            </w:r>
            <w:r w:rsidRPr="002E6BE1">
              <w:rPr>
                <w:rStyle w:val="Hyperlink"/>
                <w:noProof/>
              </w:rPr>
              <w:t>Definitions and Reporting</w:t>
            </w:r>
            <w:r>
              <w:rPr>
                <w:noProof/>
                <w:webHidden/>
              </w:rPr>
              <w:tab/>
            </w:r>
            <w:r>
              <w:rPr>
                <w:noProof/>
                <w:webHidden/>
              </w:rPr>
              <w:fldChar w:fldCharType="begin"/>
            </w:r>
            <w:r>
              <w:rPr>
                <w:noProof/>
                <w:webHidden/>
              </w:rPr>
              <w:instrText xml:space="preserve"> PAGEREF _Toc129945112 \h </w:instrText>
            </w:r>
            <w:r>
              <w:rPr>
                <w:noProof/>
                <w:webHidden/>
              </w:rPr>
              <w:fldChar w:fldCharType="separate"/>
            </w:r>
            <w:r>
              <w:rPr>
                <w:noProof/>
                <w:webHidden/>
              </w:rPr>
              <w:t>11</w:t>
            </w:r>
            <w:r>
              <w:rPr>
                <w:noProof/>
                <w:webHidden/>
              </w:rPr>
              <w:fldChar w:fldCharType="end"/>
            </w:r>
          </w:hyperlink>
        </w:p>
        <w:p w:rsidR="005F0708" w14:paraId="0888A646" w14:textId="2A8C85A8">
          <w:pPr>
            <w:pStyle w:val="TOC3"/>
            <w:tabs>
              <w:tab w:val="left" w:pos="1200"/>
              <w:tab w:val="right" w:leader="dot" w:pos="9056"/>
            </w:tabs>
            <w:rPr>
              <w:rFonts w:eastAsiaTheme="minorEastAsia" w:cstheme="minorBidi"/>
              <w:noProof/>
              <w:sz w:val="22"/>
              <w:szCs w:val="22"/>
              <w:bdr w:val="none" w:sz="0" w:space="0" w:color="auto"/>
              <w:lang w:val="nl-BE" w:eastAsia="nl-BE"/>
            </w:rPr>
          </w:pPr>
          <w:hyperlink w:anchor="_Toc129945113" w:history="1">
            <w:r w:rsidRPr="002E6BE1">
              <w:rPr>
                <w:rStyle w:val="Hyperlink"/>
                <w:noProof/>
              </w:rPr>
              <w:t>7.1.2</w:t>
            </w:r>
            <w:r>
              <w:rPr>
                <w:rFonts w:eastAsiaTheme="minorEastAsia" w:cstheme="minorBidi"/>
                <w:noProof/>
                <w:sz w:val="22"/>
                <w:szCs w:val="22"/>
                <w:bdr w:val="none" w:sz="0" w:space="0" w:color="auto"/>
                <w:lang w:val="nl-BE" w:eastAsia="nl-BE"/>
              </w:rPr>
              <w:tab/>
            </w:r>
            <w:r w:rsidRPr="002E6BE1">
              <w:rPr>
                <w:rStyle w:val="Hyperlink"/>
                <w:noProof/>
              </w:rPr>
              <w:t>Reporting Period</w:t>
            </w:r>
            <w:r>
              <w:rPr>
                <w:noProof/>
                <w:webHidden/>
              </w:rPr>
              <w:tab/>
            </w:r>
            <w:r>
              <w:rPr>
                <w:noProof/>
                <w:webHidden/>
              </w:rPr>
              <w:fldChar w:fldCharType="begin"/>
            </w:r>
            <w:r>
              <w:rPr>
                <w:noProof/>
                <w:webHidden/>
              </w:rPr>
              <w:instrText xml:space="preserve"> PAGEREF _Toc129945113 \h </w:instrText>
            </w:r>
            <w:r>
              <w:rPr>
                <w:noProof/>
                <w:webHidden/>
              </w:rPr>
              <w:fldChar w:fldCharType="separate"/>
            </w:r>
            <w:r>
              <w:rPr>
                <w:noProof/>
                <w:webHidden/>
              </w:rPr>
              <w:t>11</w:t>
            </w:r>
            <w:r>
              <w:rPr>
                <w:noProof/>
                <w:webHidden/>
              </w:rPr>
              <w:fldChar w:fldCharType="end"/>
            </w:r>
          </w:hyperlink>
        </w:p>
        <w:p w:rsidR="005F0708" w14:paraId="7D5F81D3" w14:textId="03856687">
          <w:pPr>
            <w:pStyle w:val="TOC2"/>
            <w:rPr>
              <w:rFonts w:eastAsiaTheme="minorEastAsia" w:cstheme="minorBidi"/>
              <w:i w:val="0"/>
              <w:iCs w:val="0"/>
              <w:noProof/>
              <w:sz w:val="22"/>
              <w:szCs w:val="22"/>
              <w:bdr w:val="none" w:sz="0" w:space="0" w:color="auto"/>
              <w:lang w:val="nl-BE" w:eastAsia="nl-BE"/>
            </w:rPr>
          </w:pPr>
          <w:hyperlink w:anchor="_Toc129945114" w:history="1">
            <w:r w:rsidRPr="002E6BE1">
              <w:rPr>
                <w:rStyle w:val="Hyperlink"/>
                <w:noProof/>
              </w:rPr>
              <w:t>7.2</w:t>
            </w:r>
            <w:r>
              <w:rPr>
                <w:rFonts w:eastAsiaTheme="minorEastAsia" w:cstheme="minorBidi"/>
                <w:i w:val="0"/>
                <w:iCs w:val="0"/>
                <w:noProof/>
                <w:sz w:val="22"/>
                <w:szCs w:val="22"/>
                <w:bdr w:val="none" w:sz="0" w:space="0" w:color="auto"/>
                <w:lang w:val="nl-BE" w:eastAsia="nl-BE"/>
              </w:rPr>
              <w:tab/>
            </w:r>
            <w:r w:rsidRPr="002E6BE1">
              <w:rPr>
                <w:rStyle w:val="Hyperlink"/>
                <w:noProof/>
              </w:rPr>
              <w:t>Adverse Device Effect</w:t>
            </w:r>
            <w:r>
              <w:rPr>
                <w:noProof/>
                <w:webHidden/>
              </w:rPr>
              <w:tab/>
            </w:r>
            <w:r>
              <w:rPr>
                <w:noProof/>
                <w:webHidden/>
              </w:rPr>
              <w:fldChar w:fldCharType="begin"/>
            </w:r>
            <w:r>
              <w:rPr>
                <w:noProof/>
                <w:webHidden/>
              </w:rPr>
              <w:instrText xml:space="preserve"> PAGEREF _Toc129945114 \h </w:instrText>
            </w:r>
            <w:r>
              <w:rPr>
                <w:noProof/>
                <w:webHidden/>
              </w:rPr>
              <w:fldChar w:fldCharType="separate"/>
            </w:r>
            <w:r>
              <w:rPr>
                <w:noProof/>
                <w:webHidden/>
              </w:rPr>
              <w:t>11</w:t>
            </w:r>
            <w:r>
              <w:rPr>
                <w:noProof/>
                <w:webHidden/>
              </w:rPr>
              <w:fldChar w:fldCharType="end"/>
            </w:r>
          </w:hyperlink>
        </w:p>
        <w:p w:rsidR="005F0708" w14:paraId="540476E9" w14:textId="77D284DE">
          <w:pPr>
            <w:pStyle w:val="TOC3"/>
            <w:tabs>
              <w:tab w:val="left" w:pos="1200"/>
              <w:tab w:val="right" w:leader="dot" w:pos="9056"/>
            </w:tabs>
            <w:rPr>
              <w:rFonts w:eastAsiaTheme="minorEastAsia" w:cstheme="minorBidi"/>
              <w:noProof/>
              <w:sz w:val="22"/>
              <w:szCs w:val="22"/>
              <w:bdr w:val="none" w:sz="0" w:space="0" w:color="auto"/>
              <w:lang w:val="nl-BE" w:eastAsia="nl-BE"/>
            </w:rPr>
          </w:pPr>
          <w:hyperlink w:anchor="_Toc129945115" w:history="1">
            <w:r w:rsidRPr="002E6BE1">
              <w:rPr>
                <w:rStyle w:val="Hyperlink"/>
                <w:noProof/>
              </w:rPr>
              <w:t>7.2.1</w:t>
            </w:r>
            <w:r>
              <w:rPr>
                <w:rFonts w:eastAsiaTheme="minorEastAsia" w:cstheme="minorBidi"/>
                <w:noProof/>
                <w:sz w:val="22"/>
                <w:szCs w:val="22"/>
                <w:bdr w:val="none" w:sz="0" w:space="0" w:color="auto"/>
                <w:lang w:val="nl-BE" w:eastAsia="nl-BE"/>
              </w:rPr>
              <w:tab/>
            </w:r>
            <w:r w:rsidRPr="002E6BE1">
              <w:rPr>
                <w:rStyle w:val="Hyperlink"/>
                <w:noProof/>
              </w:rPr>
              <w:t>Definitions and Reporting</w:t>
            </w:r>
            <w:r>
              <w:rPr>
                <w:noProof/>
                <w:webHidden/>
              </w:rPr>
              <w:tab/>
            </w:r>
            <w:r>
              <w:rPr>
                <w:noProof/>
                <w:webHidden/>
              </w:rPr>
              <w:fldChar w:fldCharType="begin"/>
            </w:r>
            <w:r>
              <w:rPr>
                <w:noProof/>
                <w:webHidden/>
              </w:rPr>
              <w:instrText xml:space="preserve"> PAGEREF _Toc129945115 \h </w:instrText>
            </w:r>
            <w:r>
              <w:rPr>
                <w:noProof/>
                <w:webHidden/>
              </w:rPr>
              <w:fldChar w:fldCharType="separate"/>
            </w:r>
            <w:r>
              <w:rPr>
                <w:noProof/>
                <w:webHidden/>
              </w:rPr>
              <w:t>11</w:t>
            </w:r>
            <w:r>
              <w:rPr>
                <w:noProof/>
                <w:webHidden/>
              </w:rPr>
              <w:fldChar w:fldCharType="end"/>
            </w:r>
          </w:hyperlink>
        </w:p>
        <w:p w:rsidR="005F0708" w14:paraId="4A529AD7" w14:textId="454375EA">
          <w:pPr>
            <w:pStyle w:val="TOC3"/>
            <w:tabs>
              <w:tab w:val="left" w:pos="1200"/>
              <w:tab w:val="right" w:leader="dot" w:pos="9056"/>
            </w:tabs>
            <w:rPr>
              <w:rFonts w:eastAsiaTheme="minorEastAsia" w:cstheme="minorBidi"/>
              <w:noProof/>
              <w:sz w:val="22"/>
              <w:szCs w:val="22"/>
              <w:bdr w:val="none" w:sz="0" w:space="0" w:color="auto"/>
              <w:lang w:val="nl-BE" w:eastAsia="nl-BE"/>
            </w:rPr>
          </w:pPr>
          <w:hyperlink w:anchor="_Toc129945116" w:history="1">
            <w:r w:rsidRPr="002E6BE1">
              <w:rPr>
                <w:rStyle w:val="Hyperlink"/>
                <w:noProof/>
              </w:rPr>
              <w:t>7.2.2</w:t>
            </w:r>
            <w:r>
              <w:rPr>
                <w:rFonts w:eastAsiaTheme="minorEastAsia" w:cstheme="minorBidi"/>
                <w:noProof/>
                <w:sz w:val="22"/>
                <w:szCs w:val="22"/>
                <w:bdr w:val="none" w:sz="0" w:space="0" w:color="auto"/>
                <w:lang w:val="nl-BE" w:eastAsia="nl-BE"/>
              </w:rPr>
              <w:tab/>
            </w:r>
            <w:r w:rsidRPr="002E6BE1">
              <w:rPr>
                <w:rStyle w:val="Hyperlink"/>
                <w:noProof/>
              </w:rPr>
              <w:t>Reporting Period</w:t>
            </w:r>
            <w:r>
              <w:rPr>
                <w:noProof/>
                <w:webHidden/>
              </w:rPr>
              <w:tab/>
            </w:r>
            <w:r>
              <w:rPr>
                <w:noProof/>
                <w:webHidden/>
              </w:rPr>
              <w:fldChar w:fldCharType="begin"/>
            </w:r>
            <w:r>
              <w:rPr>
                <w:noProof/>
                <w:webHidden/>
              </w:rPr>
              <w:instrText xml:space="preserve"> PAGEREF _Toc129945116 \h </w:instrText>
            </w:r>
            <w:r>
              <w:rPr>
                <w:noProof/>
                <w:webHidden/>
              </w:rPr>
              <w:fldChar w:fldCharType="separate"/>
            </w:r>
            <w:r>
              <w:rPr>
                <w:noProof/>
                <w:webHidden/>
              </w:rPr>
              <w:t>11</w:t>
            </w:r>
            <w:r>
              <w:rPr>
                <w:noProof/>
                <w:webHidden/>
              </w:rPr>
              <w:fldChar w:fldCharType="end"/>
            </w:r>
          </w:hyperlink>
        </w:p>
        <w:p w:rsidR="005F0708" w14:paraId="5E0B0DE9" w14:textId="1C333735">
          <w:pPr>
            <w:pStyle w:val="TOC2"/>
            <w:rPr>
              <w:rFonts w:eastAsiaTheme="minorEastAsia" w:cstheme="minorBidi"/>
              <w:i w:val="0"/>
              <w:iCs w:val="0"/>
              <w:noProof/>
              <w:sz w:val="22"/>
              <w:szCs w:val="22"/>
              <w:bdr w:val="none" w:sz="0" w:space="0" w:color="auto"/>
              <w:lang w:val="nl-BE" w:eastAsia="nl-BE"/>
            </w:rPr>
          </w:pPr>
          <w:hyperlink w:anchor="_Toc129945117" w:history="1">
            <w:r w:rsidRPr="002E6BE1">
              <w:rPr>
                <w:rStyle w:val="Hyperlink"/>
                <w:noProof/>
              </w:rPr>
              <w:t>7.3</w:t>
            </w:r>
            <w:r>
              <w:rPr>
                <w:rFonts w:eastAsiaTheme="minorEastAsia" w:cstheme="minorBidi"/>
                <w:i w:val="0"/>
                <w:iCs w:val="0"/>
                <w:noProof/>
                <w:sz w:val="22"/>
                <w:szCs w:val="22"/>
                <w:bdr w:val="none" w:sz="0" w:space="0" w:color="auto"/>
                <w:lang w:val="nl-BE" w:eastAsia="nl-BE"/>
              </w:rPr>
              <w:tab/>
            </w:r>
            <w:r w:rsidRPr="002E6BE1">
              <w:rPr>
                <w:rStyle w:val="Hyperlink"/>
                <w:noProof/>
              </w:rPr>
              <w:t>Device Deficiencies</w:t>
            </w:r>
            <w:r>
              <w:rPr>
                <w:noProof/>
                <w:webHidden/>
              </w:rPr>
              <w:tab/>
            </w:r>
            <w:r>
              <w:rPr>
                <w:noProof/>
                <w:webHidden/>
              </w:rPr>
              <w:fldChar w:fldCharType="begin"/>
            </w:r>
            <w:r>
              <w:rPr>
                <w:noProof/>
                <w:webHidden/>
              </w:rPr>
              <w:instrText xml:space="preserve"> PAGEREF _Toc129945117 \h </w:instrText>
            </w:r>
            <w:r>
              <w:rPr>
                <w:noProof/>
                <w:webHidden/>
              </w:rPr>
              <w:fldChar w:fldCharType="separate"/>
            </w:r>
            <w:r>
              <w:rPr>
                <w:noProof/>
                <w:webHidden/>
              </w:rPr>
              <w:t>11</w:t>
            </w:r>
            <w:r>
              <w:rPr>
                <w:noProof/>
                <w:webHidden/>
              </w:rPr>
              <w:fldChar w:fldCharType="end"/>
            </w:r>
          </w:hyperlink>
        </w:p>
        <w:p w:rsidR="005F0708" w14:paraId="69217B62" w14:textId="6E51486C">
          <w:pPr>
            <w:pStyle w:val="TOC3"/>
            <w:tabs>
              <w:tab w:val="left" w:pos="1200"/>
              <w:tab w:val="right" w:leader="dot" w:pos="9056"/>
            </w:tabs>
            <w:rPr>
              <w:rFonts w:eastAsiaTheme="minorEastAsia" w:cstheme="minorBidi"/>
              <w:noProof/>
              <w:sz w:val="22"/>
              <w:szCs w:val="22"/>
              <w:bdr w:val="none" w:sz="0" w:space="0" w:color="auto"/>
              <w:lang w:val="nl-BE" w:eastAsia="nl-BE"/>
            </w:rPr>
          </w:pPr>
          <w:hyperlink w:anchor="_Toc129945118" w:history="1">
            <w:r w:rsidRPr="002E6BE1">
              <w:rPr>
                <w:rStyle w:val="Hyperlink"/>
                <w:noProof/>
              </w:rPr>
              <w:t>7.3.1</w:t>
            </w:r>
            <w:r>
              <w:rPr>
                <w:rFonts w:eastAsiaTheme="minorEastAsia" w:cstheme="minorBidi"/>
                <w:noProof/>
                <w:sz w:val="22"/>
                <w:szCs w:val="22"/>
                <w:bdr w:val="none" w:sz="0" w:space="0" w:color="auto"/>
                <w:lang w:val="nl-BE" w:eastAsia="nl-BE"/>
              </w:rPr>
              <w:tab/>
            </w:r>
            <w:r w:rsidRPr="002E6BE1">
              <w:rPr>
                <w:rStyle w:val="Hyperlink"/>
                <w:noProof/>
              </w:rPr>
              <w:t>Definitions and Reporting</w:t>
            </w:r>
            <w:r>
              <w:rPr>
                <w:noProof/>
                <w:webHidden/>
              </w:rPr>
              <w:tab/>
            </w:r>
            <w:r>
              <w:rPr>
                <w:noProof/>
                <w:webHidden/>
              </w:rPr>
              <w:fldChar w:fldCharType="begin"/>
            </w:r>
            <w:r>
              <w:rPr>
                <w:noProof/>
                <w:webHidden/>
              </w:rPr>
              <w:instrText xml:space="preserve"> PAGEREF _Toc129945118 \h </w:instrText>
            </w:r>
            <w:r>
              <w:rPr>
                <w:noProof/>
                <w:webHidden/>
              </w:rPr>
              <w:fldChar w:fldCharType="separate"/>
            </w:r>
            <w:r>
              <w:rPr>
                <w:noProof/>
                <w:webHidden/>
              </w:rPr>
              <w:t>11</w:t>
            </w:r>
            <w:r>
              <w:rPr>
                <w:noProof/>
                <w:webHidden/>
              </w:rPr>
              <w:fldChar w:fldCharType="end"/>
            </w:r>
          </w:hyperlink>
        </w:p>
        <w:p w:rsidR="005F0708" w14:paraId="44875357" w14:textId="188F259C">
          <w:pPr>
            <w:pStyle w:val="TOC3"/>
            <w:tabs>
              <w:tab w:val="left" w:pos="1200"/>
              <w:tab w:val="right" w:leader="dot" w:pos="9056"/>
            </w:tabs>
            <w:rPr>
              <w:rFonts w:eastAsiaTheme="minorEastAsia" w:cstheme="minorBidi"/>
              <w:noProof/>
              <w:sz w:val="22"/>
              <w:szCs w:val="22"/>
              <w:bdr w:val="none" w:sz="0" w:space="0" w:color="auto"/>
              <w:lang w:val="nl-BE" w:eastAsia="nl-BE"/>
            </w:rPr>
          </w:pPr>
          <w:hyperlink w:anchor="_Toc129945119" w:history="1">
            <w:r w:rsidRPr="002E6BE1">
              <w:rPr>
                <w:rStyle w:val="Hyperlink"/>
                <w:noProof/>
              </w:rPr>
              <w:t>7.3.2</w:t>
            </w:r>
            <w:r>
              <w:rPr>
                <w:rFonts w:eastAsiaTheme="minorEastAsia" w:cstheme="minorBidi"/>
                <w:noProof/>
                <w:sz w:val="22"/>
                <w:szCs w:val="22"/>
                <w:bdr w:val="none" w:sz="0" w:space="0" w:color="auto"/>
                <w:lang w:val="nl-BE" w:eastAsia="nl-BE"/>
              </w:rPr>
              <w:tab/>
            </w:r>
            <w:r w:rsidRPr="002E6BE1">
              <w:rPr>
                <w:rStyle w:val="Hyperlink"/>
                <w:noProof/>
              </w:rPr>
              <w:t>Reporting Period</w:t>
            </w:r>
            <w:r>
              <w:rPr>
                <w:noProof/>
                <w:webHidden/>
              </w:rPr>
              <w:tab/>
            </w:r>
            <w:r>
              <w:rPr>
                <w:noProof/>
                <w:webHidden/>
              </w:rPr>
              <w:fldChar w:fldCharType="begin"/>
            </w:r>
            <w:r>
              <w:rPr>
                <w:noProof/>
                <w:webHidden/>
              </w:rPr>
              <w:instrText xml:space="preserve"> PAGEREF _Toc129945119 \h </w:instrText>
            </w:r>
            <w:r>
              <w:rPr>
                <w:noProof/>
                <w:webHidden/>
              </w:rPr>
              <w:fldChar w:fldCharType="separate"/>
            </w:r>
            <w:r>
              <w:rPr>
                <w:noProof/>
                <w:webHidden/>
              </w:rPr>
              <w:t>11</w:t>
            </w:r>
            <w:r>
              <w:rPr>
                <w:noProof/>
                <w:webHidden/>
              </w:rPr>
              <w:fldChar w:fldCharType="end"/>
            </w:r>
          </w:hyperlink>
        </w:p>
        <w:p w:rsidR="005F0708" w14:paraId="16950A4C" w14:textId="59511FDA">
          <w:pPr>
            <w:pStyle w:val="TOC2"/>
            <w:rPr>
              <w:rFonts w:eastAsiaTheme="minorEastAsia" w:cstheme="minorBidi"/>
              <w:i w:val="0"/>
              <w:iCs w:val="0"/>
              <w:noProof/>
              <w:sz w:val="22"/>
              <w:szCs w:val="22"/>
              <w:bdr w:val="none" w:sz="0" w:space="0" w:color="auto"/>
              <w:lang w:val="nl-BE" w:eastAsia="nl-BE"/>
            </w:rPr>
          </w:pPr>
          <w:hyperlink w:anchor="_Toc129945120" w:history="1">
            <w:r w:rsidRPr="002E6BE1">
              <w:rPr>
                <w:rStyle w:val="Hyperlink"/>
                <w:noProof/>
              </w:rPr>
              <w:t>7.4</w:t>
            </w:r>
            <w:r>
              <w:rPr>
                <w:rFonts w:eastAsiaTheme="minorEastAsia" w:cstheme="minorBidi"/>
                <w:i w:val="0"/>
                <w:iCs w:val="0"/>
                <w:noProof/>
                <w:sz w:val="22"/>
                <w:szCs w:val="22"/>
                <w:bdr w:val="none" w:sz="0" w:space="0" w:color="auto"/>
                <w:lang w:val="nl-BE" w:eastAsia="nl-BE"/>
              </w:rPr>
              <w:tab/>
            </w:r>
            <w:r w:rsidRPr="002E6BE1">
              <w:rPr>
                <w:rStyle w:val="Hyperlink"/>
                <w:noProof/>
              </w:rPr>
              <w:t>Serious Adverse Events</w:t>
            </w:r>
            <w:r>
              <w:rPr>
                <w:noProof/>
                <w:webHidden/>
              </w:rPr>
              <w:tab/>
            </w:r>
            <w:r>
              <w:rPr>
                <w:noProof/>
                <w:webHidden/>
              </w:rPr>
              <w:fldChar w:fldCharType="begin"/>
            </w:r>
            <w:r>
              <w:rPr>
                <w:noProof/>
                <w:webHidden/>
              </w:rPr>
              <w:instrText xml:space="preserve"> PAGEREF _Toc129945120 \h </w:instrText>
            </w:r>
            <w:r>
              <w:rPr>
                <w:noProof/>
                <w:webHidden/>
              </w:rPr>
              <w:fldChar w:fldCharType="separate"/>
            </w:r>
            <w:r>
              <w:rPr>
                <w:noProof/>
                <w:webHidden/>
              </w:rPr>
              <w:t>11</w:t>
            </w:r>
            <w:r>
              <w:rPr>
                <w:noProof/>
                <w:webHidden/>
              </w:rPr>
              <w:fldChar w:fldCharType="end"/>
            </w:r>
          </w:hyperlink>
        </w:p>
        <w:p w:rsidR="005F0708" w14:paraId="6EB8C958" w14:textId="2FBE8FCA">
          <w:pPr>
            <w:pStyle w:val="TOC3"/>
            <w:tabs>
              <w:tab w:val="left" w:pos="1200"/>
              <w:tab w:val="right" w:leader="dot" w:pos="9056"/>
            </w:tabs>
            <w:rPr>
              <w:rFonts w:eastAsiaTheme="minorEastAsia" w:cstheme="minorBidi"/>
              <w:noProof/>
              <w:sz w:val="22"/>
              <w:szCs w:val="22"/>
              <w:bdr w:val="none" w:sz="0" w:space="0" w:color="auto"/>
              <w:lang w:val="nl-BE" w:eastAsia="nl-BE"/>
            </w:rPr>
          </w:pPr>
          <w:hyperlink w:anchor="_Toc129945121" w:history="1">
            <w:r w:rsidRPr="002E6BE1">
              <w:rPr>
                <w:rStyle w:val="Hyperlink"/>
                <w:noProof/>
              </w:rPr>
              <w:t>7.4.1</w:t>
            </w:r>
            <w:r>
              <w:rPr>
                <w:rFonts w:eastAsiaTheme="minorEastAsia" w:cstheme="minorBidi"/>
                <w:noProof/>
                <w:sz w:val="22"/>
                <w:szCs w:val="22"/>
                <w:bdr w:val="none" w:sz="0" w:space="0" w:color="auto"/>
                <w:lang w:val="nl-BE" w:eastAsia="nl-BE"/>
              </w:rPr>
              <w:tab/>
            </w:r>
            <w:r w:rsidRPr="002E6BE1">
              <w:rPr>
                <w:rStyle w:val="Hyperlink"/>
                <w:noProof/>
              </w:rPr>
              <w:t>Definitions</w:t>
            </w:r>
            <w:r>
              <w:rPr>
                <w:noProof/>
                <w:webHidden/>
              </w:rPr>
              <w:tab/>
            </w:r>
            <w:r>
              <w:rPr>
                <w:noProof/>
                <w:webHidden/>
              </w:rPr>
              <w:fldChar w:fldCharType="begin"/>
            </w:r>
            <w:r>
              <w:rPr>
                <w:noProof/>
                <w:webHidden/>
              </w:rPr>
              <w:instrText xml:space="preserve"> PAGEREF _Toc129945121 \h </w:instrText>
            </w:r>
            <w:r>
              <w:rPr>
                <w:noProof/>
                <w:webHidden/>
              </w:rPr>
              <w:fldChar w:fldCharType="separate"/>
            </w:r>
            <w:r>
              <w:rPr>
                <w:noProof/>
                <w:webHidden/>
              </w:rPr>
              <w:t>11</w:t>
            </w:r>
            <w:r>
              <w:rPr>
                <w:noProof/>
                <w:webHidden/>
              </w:rPr>
              <w:fldChar w:fldCharType="end"/>
            </w:r>
          </w:hyperlink>
        </w:p>
        <w:p w:rsidR="005F0708" w14:paraId="4211169A" w14:textId="2EFFABD3">
          <w:pPr>
            <w:pStyle w:val="TOC3"/>
            <w:tabs>
              <w:tab w:val="left" w:pos="1200"/>
              <w:tab w:val="right" w:leader="dot" w:pos="9056"/>
            </w:tabs>
            <w:rPr>
              <w:rFonts w:eastAsiaTheme="minorEastAsia" w:cstheme="minorBidi"/>
              <w:noProof/>
              <w:sz w:val="22"/>
              <w:szCs w:val="22"/>
              <w:bdr w:val="none" w:sz="0" w:space="0" w:color="auto"/>
              <w:lang w:val="nl-BE" w:eastAsia="nl-BE"/>
            </w:rPr>
          </w:pPr>
          <w:hyperlink w:anchor="_Toc129945122" w:history="1">
            <w:r w:rsidRPr="002E6BE1">
              <w:rPr>
                <w:rStyle w:val="Hyperlink"/>
                <w:noProof/>
              </w:rPr>
              <w:t>7.4.2</w:t>
            </w:r>
            <w:r>
              <w:rPr>
                <w:rFonts w:eastAsiaTheme="minorEastAsia" w:cstheme="minorBidi"/>
                <w:noProof/>
                <w:sz w:val="22"/>
                <w:szCs w:val="22"/>
                <w:bdr w:val="none" w:sz="0" w:space="0" w:color="auto"/>
                <w:lang w:val="nl-BE" w:eastAsia="nl-BE"/>
              </w:rPr>
              <w:tab/>
            </w:r>
            <w:r w:rsidRPr="002E6BE1">
              <w:rPr>
                <w:rStyle w:val="Hyperlink"/>
                <w:noProof/>
              </w:rPr>
              <w:t>Immediate Reporting</w:t>
            </w:r>
            <w:r>
              <w:rPr>
                <w:noProof/>
                <w:webHidden/>
              </w:rPr>
              <w:tab/>
            </w:r>
            <w:r>
              <w:rPr>
                <w:noProof/>
                <w:webHidden/>
              </w:rPr>
              <w:fldChar w:fldCharType="begin"/>
            </w:r>
            <w:r>
              <w:rPr>
                <w:noProof/>
                <w:webHidden/>
              </w:rPr>
              <w:instrText xml:space="preserve"> PAGEREF _Toc129945122 \h </w:instrText>
            </w:r>
            <w:r>
              <w:rPr>
                <w:noProof/>
                <w:webHidden/>
              </w:rPr>
              <w:fldChar w:fldCharType="separate"/>
            </w:r>
            <w:r>
              <w:rPr>
                <w:noProof/>
                <w:webHidden/>
              </w:rPr>
              <w:t>11</w:t>
            </w:r>
            <w:r>
              <w:rPr>
                <w:noProof/>
                <w:webHidden/>
              </w:rPr>
              <w:fldChar w:fldCharType="end"/>
            </w:r>
          </w:hyperlink>
        </w:p>
        <w:p w:rsidR="005F0708" w14:paraId="249CDF80" w14:textId="51937A1E">
          <w:pPr>
            <w:pStyle w:val="TOC2"/>
            <w:rPr>
              <w:rFonts w:eastAsiaTheme="minorEastAsia" w:cstheme="minorBidi"/>
              <w:i w:val="0"/>
              <w:iCs w:val="0"/>
              <w:noProof/>
              <w:sz w:val="22"/>
              <w:szCs w:val="22"/>
              <w:bdr w:val="none" w:sz="0" w:space="0" w:color="auto"/>
              <w:lang w:val="nl-BE" w:eastAsia="nl-BE"/>
            </w:rPr>
          </w:pPr>
          <w:hyperlink w:anchor="_Toc129945123" w:history="1">
            <w:r w:rsidRPr="002E6BE1">
              <w:rPr>
                <w:rStyle w:val="Hyperlink"/>
                <w:noProof/>
              </w:rPr>
              <w:t>7.5</w:t>
            </w:r>
            <w:r>
              <w:rPr>
                <w:rFonts w:eastAsiaTheme="minorEastAsia" w:cstheme="minorBidi"/>
                <w:i w:val="0"/>
                <w:iCs w:val="0"/>
                <w:noProof/>
                <w:sz w:val="22"/>
                <w:szCs w:val="22"/>
                <w:bdr w:val="none" w:sz="0" w:space="0" w:color="auto"/>
                <w:lang w:val="nl-BE" w:eastAsia="nl-BE"/>
              </w:rPr>
              <w:tab/>
            </w:r>
            <w:r w:rsidRPr="002E6BE1">
              <w:rPr>
                <w:rStyle w:val="Hyperlink"/>
                <w:noProof/>
              </w:rPr>
              <w:t>Serious Adverse Device Effect (SADE)</w:t>
            </w:r>
            <w:r>
              <w:rPr>
                <w:noProof/>
                <w:webHidden/>
              </w:rPr>
              <w:tab/>
            </w:r>
            <w:r>
              <w:rPr>
                <w:noProof/>
                <w:webHidden/>
              </w:rPr>
              <w:fldChar w:fldCharType="begin"/>
            </w:r>
            <w:r>
              <w:rPr>
                <w:noProof/>
                <w:webHidden/>
              </w:rPr>
              <w:instrText xml:space="preserve"> PAGEREF _Toc129945123 \h </w:instrText>
            </w:r>
            <w:r>
              <w:rPr>
                <w:noProof/>
                <w:webHidden/>
              </w:rPr>
              <w:fldChar w:fldCharType="separate"/>
            </w:r>
            <w:r>
              <w:rPr>
                <w:noProof/>
                <w:webHidden/>
              </w:rPr>
              <w:t>11</w:t>
            </w:r>
            <w:r>
              <w:rPr>
                <w:noProof/>
                <w:webHidden/>
              </w:rPr>
              <w:fldChar w:fldCharType="end"/>
            </w:r>
          </w:hyperlink>
        </w:p>
        <w:p w:rsidR="005F0708" w14:paraId="3136E4E7" w14:textId="2310F6AA">
          <w:pPr>
            <w:pStyle w:val="TOC3"/>
            <w:tabs>
              <w:tab w:val="left" w:pos="1200"/>
              <w:tab w:val="right" w:leader="dot" w:pos="9056"/>
            </w:tabs>
            <w:rPr>
              <w:rFonts w:eastAsiaTheme="minorEastAsia" w:cstheme="minorBidi"/>
              <w:noProof/>
              <w:sz w:val="22"/>
              <w:szCs w:val="22"/>
              <w:bdr w:val="none" w:sz="0" w:space="0" w:color="auto"/>
              <w:lang w:val="nl-BE" w:eastAsia="nl-BE"/>
            </w:rPr>
          </w:pPr>
          <w:hyperlink w:anchor="_Toc129945124" w:history="1">
            <w:r w:rsidRPr="002E6BE1">
              <w:rPr>
                <w:rStyle w:val="Hyperlink"/>
                <w:noProof/>
              </w:rPr>
              <w:t>7.5.1</w:t>
            </w:r>
            <w:r>
              <w:rPr>
                <w:rFonts w:eastAsiaTheme="minorEastAsia" w:cstheme="minorBidi"/>
                <w:noProof/>
                <w:sz w:val="22"/>
                <w:szCs w:val="22"/>
                <w:bdr w:val="none" w:sz="0" w:space="0" w:color="auto"/>
                <w:lang w:val="nl-BE" w:eastAsia="nl-BE"/>
              </w:rPr>
              <w:tab/>
            </w:r>
            <w:r w:rsidRPr="002E6BE1">
              <w:rPr>
                <w:rStyle w:val="Hyperlink"/>
                <w:noProof/>
              </w:rPr>
              <w:t>Definitions</w:t>
            </w:r>
            <w:r>
              <w:rPr>
                <w:noProof/>
                <w:webHidden/>
              </w:rPr>
              <w:tab/>
            </w:r>
            <w:r>
              <w:rPr>
                <w:noProof/>
                <w:webHidden/>
              </w:rPr>
              <w:fldChar w:fldCharType="begin"/>
            </w:r>
            <w:r>
              <w:rPr>
                <w:noProof/>
                <w:webHidden/>
              </w:rPr>
              <w:instrText xml:space="preserve"> PAGEREF _Toc129945124 \h </w:instrText>
            </w:r>
            <w:r>
              <w:rPr>
                <w:noProof/>
                <w:webHidden/>
              </w:rPr>
              <w:fldChar w:fldCharType="separate"/>
            </w:r>
            <w:r>
              <w:rPr>
                <w:noProof/>
                <w:webHidden/>
              </w:rPr>
              <w:t>11</w:t>
            </w:r>
            <w:r>
              <w:rPr>
                <w:noProof/>
                <w:webHidden/>
              </w:rPr>
              <w:fldChar w:fldCharType="end"/>
            </w:r>
          </w:hyperlink>
        </w:p>
        <w:p w:rsidR="005F0708" w14:paraId="21F83CA0" w14:textId="06BAAD44">
          <w:pPr>
            <w:pStyle w:val="TOC3"/>
            <w:tabs>
              <w:tab w:val="left" w:pos="1200"/>
              <w:tab w:val="right" w:leader="dot" w:pos="9056"/>
            </w:tabs>
            <w:rPr>
              <w:rFonts w:eastAsiaTheme="minorEastAsia" w:cstheme="minorBidi"/>
              <w:noProof/>
              <w:sz w:val="22"/>
              <w:szCs w:val="22"/>
              <w:bdr w:val="none" w:sz="0" w:space="0" w:color="auto"/>
              <w:lang w:val="nl-BE" w:eastAsia="nl-BE"/>
            </w:rPr>
          </w:pPr>
          <w:hyperlink w:anchor="_Toc129945125" w:history="1">
            <w:r w:rsidRPr="002E6BE1">
              <w:rPr>
                <w:rStyle w:val="Hyperlink"/>
                <w:noProof/>
              </w:rPr>
              <w:t>7.5.2</w:t>
            </w:r>
            <w:r>
              <w:rPr>
                <w:rFonts w:eastAsiaTheme="minorEastAsia" w:cstheme="minorBidi"/>
                <w:noProof/>
                <w:sz w:val="22"/>
                <w:szCs w:val="22"/>
                <w:bdr w:val="none" w:sz="0" w:space="0" w:color="auto"/>
                <w:lang w:val="nl-BE" w:eastAsia="nl-BE"/>
              </w:rPr>
              <w:tab/>
            </w:r>
            <w:r w:rsidRPr="002E6BE1">
              <w:rPr>
                <w:rStyle w:val="Hyperlink"/>
                <w:noProof/>
              </w:rPr>
              <w:t>Immediate Reporting</w:t>
            </w:r>
            <w:r>
              <w:rPr>
                <w:noProof/>
                <w:webHidden/>
              </w:rPr>
              <w:tab/>
            </w:r>
            <w:r>
              <w:rPr>
                <w:noProof/>
                <w:webHidden/>
              </w:rPr>
              <w:fldChar w:fldCharType="begin"/>
            </w:r>
            <w:r>
              <w:rPr>
                <w:noProof/>
                <w:webHidden/>
              </w:rPr>
              <w:instrText xml:space="preserve"> PAGEREF _Toc129945125 \h </w:instrText>
            </w:r>
            <w:r>
              <w:rPr>
                <w:noProof/>
                <w:webHidden/>
              </w:rPr>
              <w:fldChar w:fldCharType="separate"/>
            </w:r>
            <w:r>
              <w:rPr>
                <w:noProof/>
                <w:webHidden/>
              </w:rPr>
              <w:t>11</w:t>
            </w:r>
            <w:r>
              <w:rPr>
                <w:noProof/>
                <w:webHidden/>
              </w:rPr>
              <w:fldChar w:fldCharType="end"/>
            </w:r>
          </w:hyperlink>
        </w:p>
        <w:p w:rsidR="005F0708" w14:paraId="4B3A7D46" w14:textId="1FCAA03D">
          <w:pPr>
            <w:pStyle w:val="TOC2"/>
            <w:rPr>
              <w:rFonts w:eastAsiaTheme="minorEastAsia" w:cstheme="minorBidi"/>
              <w:i w:val="0"/>
              <w:iCs w:val="0"/>
              <w:noProof/>
              <w:sz w:val="22"/>
              <w:szCs w:val="22"/>
              <w:bdr w:val="none" w:sz="0" w:space="0" w:color="auto"/>
              <w:lang w:val="nl-BE" w:eastAsia="nl-BE"/>
            </w:rPr>
          </w:pPr>
          <w:hyperlink w:anchor="_Toc129945126" w:history="1">
            <w:r w:rsidRPr="002E6BE1">
              <w:rPr>
                <w:rStyle w:val="Hyperlink"/>
                <w:noProof/>
              </w:rPr>
              <w:t>7.6</w:t>
            </w:r>
            <w:r>
              <w:rPr>
                <w:rFonts w:eastAsiaTheme="minorEastAsia" w:cstheme="minorBidi"/>
                <w:i w:val="0"/>
                <w:iCs w:val="0"/>
                <w:noProof/>
                <w:sz w:val="22"/>
                <w:szCs w:val="22"/>
                <w:bdr w:val="none" w:sz="0" w:space="0" w:color="auto"/>
                <w:lang w:val="nl-BE" w:eastAsia="nl-BE"/>
              </w:rPr>
              <w:tab/>
            </w:r>
            <w:r w:rsidRPr="002E6BE1">
              <w:rPr>
                <w:rStyle w:val="Hyperlink"/>
                <w:noProof/>
              </w:rPr>
              <w:t>Unanticipated Serious Adverse Device Effect (USADE)</w:t>
            </w:r>
            <w:r>
              <w:rPr>
                <w:noProof/>
                <w:webHidden/>
              </w:rPr>
              <w:tab/>
            </w:r>
            <w:r>
              <w:rPr>
                <w:noProof/>
                <w:webHidden/>
              </w:rPr>
              <w:fldChar w:fldCharType="begin"/>
            </w:r>
            <w:r>
              <w:rPr>
                <w:noProof/>
                <w:webHidden/>
              </w:rPr>
              <w:instrText xml:space="preserve"> PAGEREF _Toc129945126 \h </w:instrText>
            </w:r>
            <w:r>
              <w:rPr>
                <w:noProof/>
                <w:webHidden/>
              </w:rPr>
              <w:fldChar w:fldCharType="separate"/>
            </w:r>
            <w:r>
              <w:rPr>
                <w:noProof/>
                <w:webHidden/>
              </w:rPr>
              <w:t>11</w:t>
            </w:r>
            <w:r>
              <w:rPr>
                <w:noProof/>
                <w:webHidden/>
              </w:rPr>
              <w:fldChar w:fldCharType="end"/>
            </w:r>
          </w:hyperlink>
        </w:p>
        <w:p w:rsidR="005F0708" w14:paraId="1DE4B448" w14:textId="44499223">
          <w:pPr>
            <w:pStyle w:val="TOC3"/>
            <w:tabs>
              <w:tab w:val="left" w:pos="1200"/>
              <w:tab w:val="right" w:leader="dot" w:pos="9056"/>
            </w:tabs>
            <w:rPr>
              <w:rFonts w:eastAsiaTheme="minorEastAsia" w:cstheme="minorBidi"/>
              <w:noProof/>
              <w:sz w:val="22"/>
              <w:szCs w:val="22"/>
              <w:bdr w:val="none" w:sz="0" w:space="0" w:color="auto"/>
              <w:lang w:val="nl-BE" w:eastAsia="nl-BE"/>
            </w:rPr>
          </w:pPr>
          <w:hyperlink w:anchor="_Toc129945127" w:history="1">
            <w:r w:rsidRPr="002E6BE1">
              <w:rPr>
                <w:rStyle w:val="Hyperlink"/>
                <w:noProof/>
              </w:rPr>
              <w:t>7.6.1</w:t>
            </w:r>
            <w:r>
              <w:rPr>
                <w:rFonts w:eastAsiaTheme="minorEastAsia" w:cstheme="minorBidi"/>
                <w:noProof/>
                <w:sz w:val="22"/>
                <w:szCs w:val="22"/>
                <w:bdr w:val="none" w:sz="0" w:space="0" w:color="auto"/>
                <w:lang w:val="nl-BE" w:eastAsia="nl-BE"/>
              </w:rPr>
              <w:tab/>
            </w:r>
            <w:r w:rsidRPr="002E6BE1">
              <w:rPr>
                <w:rStyle w:val="Hyperlink"/>
                <w:noProof/>
              </w:rPr>
              <w:t>Definitions</w:t>
            </w:r>
            <w:r>
              <w:rPr>
                <w:noProof/>
                <w:webHidden/>
              </w:rPr>
              <w:tab/>
            </w:r>
            <w:r>
              <w:rPr>
                <w:noProof/>
                <w:webHidden/>
              </w:rPr>
              <w:fldChar w:fldCharType="begin"/>
            </w:r>
            <w:r>
              <w:rPr>
                <w:noProof/>
                <w:webHidden/>
              </w:rPr>
              <w:instrText xml:space="preserve"> PAGEREF _Toc129945127 \h </w:instrText>
            </w:r>
            <w:r>
              <w:rPr>
                <w:noProof/>
                <w:webHidden/>
              </w:rPr>
              <w:fldChar w:fldCharType="separate"/>
            </w:r>
            <w:r>
              <w:rPr>
                <w:noProof/>
                <w:webHidden/>
              </w:rPr>
              <w:t>11</w:t>
            </w:r>
            <w:r>
              <w:rPr>
                <w:noProof/>
                <w:webHidden/>
              </w:rPr>
              <w:fldChar w:fldCharType="end"/>
            </w:r>
          </w:hyperlink>
        </w:p>
        <w:p w:rsidR="005F0708" w14:paraId="69E4FD6E" w14:textId="710BCB8B">
          <w:pPr>
            <w:pStyle w:val="TOC3"/>
            <w:tabs>
              <w:tab w:val="left" w:pos="1200"/>
              <w:tab w:val="right" w:leader="dot" w:pos="9056"/>
            </w:tabs>
            <w:rPr>
              <w:rFonts w:eastAsiaTheme="minorEastAsia" w:cstheme="minorBidi"/>
              <w:noProof/>
              <w:sz w:val="22"/>
              <w:szCs w:val="22"/>
              <w:bdr w:val="none" w:sz="0" w:space="0" w:color="auto"/>
              <w:lang w:val="nl-BE" w:eastAsia="nl-BE"/>
            </w:rPr>
          </w:pPr>
          <w:hyperlink w:anchor="_Toc129945128" w:history="1">
            <w:r w:rsidRPr="002E6BE1">
              <w:rPr>
                <w:rStyle w:val="Hyperlink"/>
                <w:noProof/>
              </w:rPr>
              <w:t>7.6.2</w:t>
            </w:r>
            <w:r>
              <w:rPr>
                <w:rFonts w:eastAsiaTheme="minorEastAsia" w:cstheme="minorBidi"/>
                <w:noProof/>
                <w:sz w:val="22"/>
                <w:szCs w:val="22"/>
                <w:bdr w:val="none" w:sz="0" w:space="0" w:color="auto"/>
                <w:lang w:val="nl-BE" w:eastAsia="nl-BE"/>
              </w:rPr>
              <w:tab/>
            </w:r>
            <w:r w:rsidRPr="002E6BE1">
              <w:rPr>
                <w:rStyle w:val="Hyperlink"/>
                <w:noProof/>
              </w:rPr>
              <w:t>Reporting</w:t>
            </w:r>
            <w:r>
              <w:rPr>
                <w:noProof/>
                <w:webHidden/>
              </w:rPr>
              <w:tab/>
            </w:r>
            <w:r>
              <w:rPr>
                <w:noProof/>
                <w:webHidden/>
              </w:rPr>
              <w:fldChar w:fldCharType="begin"/>
            </w:r>
            <w:r>
              <w:rPr>
                <w:noProof/>
                <w:webHidden/>
              </w:rPr>
              <w:instrText xml:space="preserve"> PAGEREF _Toc129945128 \h </w:instrText>
            </w:r>
            <w:r>
              <w:rPr>
                <w:noProof/>
                <w:webHidden/>
              </w:rPr>
              <w:fldChar w:fldCharType="separate"/>
            </w:r>
            <w:r>
              <w:rPr>
                <w:noProof/>
                <w:webHidden/>
              </w:rPr>
              <w:t>11</w:t>
            </w:r>
            <w:r>
              <w:rPr>
                <w:noProof/>
                <w:webHidden/>
              </w:rPr>
              <w:fldChar w:fldCharType="end"/>
            </w:r>
          </w:hyperlink>
        </w:p>
        <w:p w:rsidR="005F0708" w14:paraId="10DB458C" w14:textId="10AE9A76">
          <w:pPr>
            <w:pStyle w:val="TOC3"/>
            <w:tabs>
              <w:tab w:val="left" w:pos="1200"/>
              <w:tab w:val="right" w:leader="dot" w:pos="9056"/>
            </w:tabs>
            <w:rPr>
              <w:rFonts w:eastAsiaTheme="minorEastAsia" w:cstheme="minorBidi"/>
              <w:noProof/>
              <w:sz w:val="22"/>
              <w:szCs w:val="22"/>
              <w:bdr w:val="none" w:sz="0" w:space="0" w:color="auto"/>
              <w:lang w:val="nl-BE" w:eastAsia="nl-BE"/>
            </w:rPr>
          </w:pPr>
          <w:hyperlink w:anchor="_Toc129945129" w:history="1">
            <w:r w:rsidRPr="002E6BE1">
              <w:rPr>
                <w:rStyle w:val="Hyperlink"/>
                <w:noProof/>
              </w:rPr>
              <w:t>7.6.3</w:t>
            </w:r>
            <w:r>
              <w:rPr>
                <w:rFonts w:eastAsiaTheme="minorEastAsia" w:cstheme="minorBidi"/>
                <w:noProof/>
                <w:sz w:val="22"/>
                <w:szCs w:val="22"/>
                <w:bdr w:val="none" w:sz="0" w:space="0" w:color="auto"/>
                <w:lang w:val="nl-BE" w:eastAsia="nl-BE"/>
              </w:rPr>
              <w:tab/>
            </w:r>
            <w:r w:rsidRPr="002E6BE1">
              <w:rPr>
                <w:rStyle w:val="Hyperlink"/>
                <w:noProof/>
              </w:rPr>
              <w:t>Other safety data requiring an immediate declaration</w:t>
            </w:r>
            <w:r>
              <w:rPr>
                <w:noProof/>
                <w:webHidden/>
              </w:rPr>
              <w:tab/>
            </w:r>
            <w:r>
              <w:rPr>
                <w:noProof/>
                <w:webHidden/>
              </w:rPr>
              <w:fldChar w:fldCharType="begin"/>
            </w:r>
            <w:r>
              <w:rPr>
                <w:noProof/>
                <w:webHidden/>
              </w:rPr>
              <w:instrText xml:space="preserve"> PAGEREF _Toc129945129 \h </w:instrText>
            </w:r>
            <w:r>
              <w:rPr>
                <w:noProof/>
                <w:webHidden/>
              </w:rPr>
              <w:fldChar w:fldCharType="separate"/>
            </w:r>
            <w:r>
              <w:rPr>
                <w:noProof/>
                <w:webHidden/>
              </w:rPr>
              <w:t>11</w:t>
            </w:r>
            <w:r>
              <w:rPr>
                <w:noProof/>
                <w:webHidden/>
              </w:rPr>
              <w:fldChar w:fldCharType="end"/>
            </w:r>
          </w:hyperlink>
        </w:p>
        <w:p w:rsidR="005F0708" w14:paraId="4707C481" w14:textId="304403F7">
          <w:pPr>
            <w:pStyle w:val="TOC2"/>
            <w:rPr>
              <w:rFonts w:eastAsiaTheme="minorEastAsia" w:cstheme="minorBidi"/>
              <w:i w:val="0"/>
              <w:iCs w:val="0"/>
              <w:noProof/>
              <w:sz w:val="22"/>
              <w:szCs w:val="22"/>
              <w:bdr w:val="none" w:sz="0" w:space="0" w:color="auto"/>
              <w:lang w:val="nl-BE" w:eastAsia="nl-BE"/>
            </w:rPr>
          </w:pPr>
          <w:hyperlink w:anchor="_Toc129945130" w:history="1">
            <w:r w:rsidRPr="002E6BE1">
              <w:rPr>
                <w:rStyle w:val="Hyperlink"/>
                <w:noProof/>
              </w:rPr>
              <w:t>7.7</w:t>
            </w:r>
            <w:r>
              <w:rPr>
                <w:rFonts w:eastAsiaTheme="minorEastAsia" w:cstheme="minorBidi"/>
                <w:i w:val="0"/>
                <w:iCs w:val="0"/>
                <w:noProof/>
                <w:sz w:val="22"/>
                <w:szCs w:val="22"/>
                <w:bdr w:val="none" w:sz="0" w:space="0" w:color="auto"/>
                <w:lang w:val="nl-BE" w:eastAsia="nl-BE"/>
              </w:rPr>
              <w:tab/>
            </w:r>
            <w:r w:rsidRPr="002E6BE1">
              <w:rPr>
                <w:rStyle w:val="Hyperlink"/>
                <w:noProof/>
              </w:rPr>
              <w:t>Procedures for Handling Special Situations</w:t>
            </w:r>
            <w:r>
              <w:rPr>
                <w:noProof/>
                <w:webHidden/>
              </w:rPr>
              <w:tab/>
            </w:r>
            <w:r>
              <w:rPr>
                <w:noProof/>
                <w:webHidden/>
              </w:rPr>
              <w:fldChar w:fldCharType="begin"/>
            </w:r>
            <w:r>
              <w:rPr>
                <w:noProof/>
                <w:webHidden/>
              </w:rPr>
              <w:instrText xml:space="preserve"> PAGEREF _Toc129945130 \h </w:instrText>
            </w:r>
            <w:r>
              <w:rPr>
                <w:noProof/>
                <w:webHidden/>
              </w:rPr>
              <w:fldChar w:fldCharType="separate"/>
            </w:r>
            <w:r>
              <w:rPr>
                <w:noProof/>
                <w:webHidden/>
              </w:rPr>
              <w:t>11</w:t>
            </w:r>
            <w:r>
              <w:rPr>
                <w:noProof/>
                <w:webHidden/>
              </w:rPr>
              <w:fldChar w:fldCharType="end"/>
            </w:r>
          </w:hyperlink>
        </w:p>
        <w:p w:rsidR="005F0708" w14:paraId="100A6EFE" w14:textId="4ECA1462">
          <w:pPr>
            <w:pStyle w:val="TOC3"/>
            <w:tabs>
              <w:tab w:val="left" w:pos="1200"/>
              <w:tab w:val="right" w:leader="dot" w:pos="9056"/>
            </w:tabs>
            <w:rPr>
              <w:rFonts w:eastAsiaTheme="minorEastAsia" w:cstheme="minorBidi"/>
              <w:noProof/>
              <w:sz w:val="22"/>
              <w:szCs w:val="22"/>
              <w:bdr w:val="none" w:sz="0" w:space="0" w:color="auto"/>
              <w:lang w:val="nl-BE" w:eastAsia="nl-BE"/>
            </w:rPr>
          </w:pPr>
          <w:hyperlink w:anchor="_Toc129945131" w:history="1">
            <w:r w:rsidRPr="002E6BE1">
              <w:rPr>
                <w:rStyle w:val="Hyperlink"/>
                <w:noProof/>
              </w:rPr>
              <w:t>7.7.1</w:t>
            </w:r>
            <w:r>
              <w:rPr>
                <w:rFonts w:eastAsiaTheme="minorEastAsia" w:cstheme="minorBidi"/>
                <w:noProof/>
                <w:sz w:val="22"/>
                <w:szCs w:val="22"/>
                <w:bdr w:val="none" w:sz="0" w:space="0" w:color="auto"/>
                <w:lang w:val="nl-BE" w:eastAsia="nl-BE"/>
              </w:rPr>
              <w:tab/>
            </w:r>
            <w:r w:rsidRPr="002E6BE1">
              <w:rPr>
                <w:rStyle w:val="Hyperlink"/>
                <w:noProof/>
              </w:rPr>
              <w:t>Pregnancy</w:t>
            </w:r>
            <w:r>
              <w:rPr>
                <w:noProof/>
                <w:webHidden/>
              </w:rPr>
              <w:tab/>
            </w:r>
            <w:r>
              <w:rPr>
                <w:noProof/>
                <w:webHidden/>
              </w:rPr>
              <w:fldChar w:fldCharType="begin"/>
            </w:r>
            <w:r>
              <w:rPr>
                <w:noProof/>
                <w:webHidden/>
              </w:rPr>
              <w:instrText xml:space="preserve"> PAGEREF _Toc129945131 \h </w:instrText>
            </w:r>
            <w:r>
              <w:rPr>
                <w:noProof/>
                <w:webHidden/>
              </w:rPr>
              <w:fldChar w:fldCharType="separate"/>
            </w:r>
            <w:r>
              <w:rPr>
                <w:noProof/>
                <w:webHidden/>
              </w:rPr>
              <w:t>11</w:t>
            </w:r>
            <w:r>
              <w:rPr>
                <w:noProof/>
                <w:webHidden/>
              </w:rPr>
              <w:fldChar w:fldCharType="end"/>
            </w:r>
          </w:hyperlink>
        </w:p>
        <w:p w:rsidR="005F0708" w14:paraId="7B50CFDA" w14:textId="2B9C7111">
          <w:pPr>
            <w:pStyle w:val="TOC2"/>
            <w:rPr>
              <w:rFonts w:eastAsiaTheme="minorEastAsia" w:cstheme="minorBidi"/>
              <w:i w:val="0"/>
              <w:iCs w:val="0"/>
              <w:noProof/>
              <w:sz w:val="22"/>
              <w:szCs w:val="22"/>
              <w:bdr w:val="none" w:sz="0" w:space="0" w:color="auto"/>
              <w:lang w:val="nl-BE" w:eastAsia="nl-BE"/>
            </w:rPr>
          </w:pPr>
          <w:hyperlink w:anchor="_Toc129945132" w:history="1">
            <w:r w:rsidRPr="002E6BE1">
              <w:rPr>
                <w:rStyle w:val="Hyperlink"/>
                <w:noProof/>
              </w:rPr>
              <w:t>7.8</w:t>
            </w:r>
            <w:r>
              <w:rPr>
                <w:rFonts w:eastAsiaTheme="minorEastAsia" w:cstheme="minorBidi"/>
                <w:i w:val="0"/>
                <w:iCs w:val="0"/>
                <w:noProof/>
                <w:sz w:val="22"/>
                <w:szCs w:val="22"/>
                <w:bdr w:val="none" w:sz="0" w:space="0" w:color="auto"/>
                <w:lang w:val="nl-BE" w:eastAsia="nl-BE"/>
              </w:rPr>
              <w:tab/>
            </w:r>
            <w:r w:rsidRPr="002E6BE1">
              <w:rPr>
                <w:rStyle w:val="Hyperlink"/>
                <w:noProof/>
              </w:rPr>
              <w:t>Annual Safety Report</w:t>
            </w:r>
            <w:r>
              <w:rPr>
                <w:noProof/>
                <w:webHidden/>
              </w:rPr>
              <w:tab/>
            </w:r>
            <w:r>
              <w:rPr>
                <w:noProof/>
                <w:webHidden/>
              </w:rPr>
              <w:fldChar w:fldCharType="begin"/>
            </w:r>
            <w:r>
              <w:rPr>
                <w:noProof/>
                <w:webHidden/>
              </w:rPr>
              <w:instrText xml:space="preserve"> PAGEREF _Toc129945132 \h </w:instrText>
            </w:r>
            <w:r>
              <w:rPr>
                <w:noProof/>
                <w:webHidden/>
              </w:rPr>
              <w:fldChar w:fldCharType="separate"/>
            </w:r>
            <w:r>
              <w:rPr>
                <w:noProof/>
                <w:webHidden/>
              </w:rPr>
              <w:t>11</w:t>
            </w:r>
            <w:r>
              <w:rPr>
                <w:noProof/>
                <w:webHidden/>
              </w:rPr>
              <w:fldChar w:fldCharType="end"/>
            </w:r>
          </w:hyperlink>
        </w:p>
        <w:p w:rsidR="005F0708" w14:paraId="6642C645" w14:textId="65BB469E">
          <w:pPr>
            <w:pStyle w:val="TOC1"/>
            <w:tabs>
              <w:tab w:val="left" w:pos="480"/>
            </w:tabs>
            <w:rPr>
              <w:rFonts w:asciiTheme="minorHAnsi" w:eastAsiaTheme="minorEastAsia" w:hAnsiTheme="minorHAnsi" w:cstheme="minorBidi"/>
              <w:bCs w:val="0"/>
              <w:sz w:val="22"/>
              <w:szCs w:val="22"/>
              <w:bdr w:val="none" w:sz="0" w:space="0" w:color="auto"/>
              <w:lang w:val="nl-BE" w:eastAsia="nl-BE"/>
            </w:rPr>
          </w:pPr>
          <w:hyperlink w:anchor="_Toc129945133" w:history="1">
            <w:r w:rsidRPr="002E6BE1">
              <w:rPr>
                <w:rStyle w:val="Hyperlink"/>
                <w:lang w:val="nl-BE"/>
              </w:rPr>
              <w:t>8</w:t>
            </w:r>
            <w:r>
              <w:rPr>
                <w:rFonts w:asciiTheme="minorHAnsi" w:eastAsiaTheme="minorEastAsia" w:hAnsiTheme="minorHAnsi" w:cstheme="minorBidi"/>
                <w:bCs w:val="0"/>
                <w:sz w:val="22"/>
                <w:szCs w:val="22"/>
                <w:bdr w:val="none" w:sz="0" w:space="0" w:color="auto"/>
                <w:lang w:val="nl-BE" w:eastAsia="nl-BE"/>
              </w:rPr>
              <w:tab/>
            </w:r>
            <w:r w:rsidRPr="002E6BE1">
              <w:rPr>
                <w:rStyle w:val="Hyperlink"/>
                <w:lang w:val="nl-BE"/>
              </w:rPr>
              <w:t>Statistical design and anaylsis</w:t>
            </w:r>
            <w:r>
              <w:rPr>
                <w:webHidden/>
              </w:rPr>
              <w:tab/>
            </w:r>
            <w:r>
              <w:rPr>
                <w:webHidden/>
              </w:rPr>
              <w:fldChar w:fldCharType="begin"/>
            </w:r>
            <w:r>
              <w:rPr>
                <w:webHidden/>
              </w:rPr>
              <w:instrText xml:space="preserve"> PAGEREF _Toc129945133 \h </w:instrText>
            </w:r>
            <w:r>
              <w:rPr>
                <w:webHidden/>
              </w:rPr>
              <w:fldChar w:fldCharType="separate"/>
            </w:r>
            <w:r>
              <w:rPr>
                <w:webHidden/>
              </w:rPr>
              <w:t>11</w:t>
            </w:r>
            <w:r>
              <w:rPr>
                <w:webHidden/>
              </w:rPr>
              <w:fldChar w:fldCharType="end"/>
            </w:r>
          </w:hyperlink>
        </w:p>
        <w:p w:rsidR="005F0708" w14:paraId="2ABD2A72" w14:textId="37745349">
          <w:pPr>
            <w:pStyle w:val="TOC1"/>
            <w:tabs>
              <w:tab w:val="left" w:pos="480"/>
            </w:tabs>
            <w:rPr>
              <w:rFonts w:asciiTheme="minorHAnsi" w:eastAsiaTheme="minorEastAsia" w:hAnsiTheme="minorHAnsi" w:cstheme="minorBidi"/>
              <w:bCs w:val="0"/>
              <w:sz w:val="22"/>
              <w:szCs w:val="22"/>
              <w:bdr w:val="none" w:sz="0" w:space="0" w:color="auto"/>
              <w:lang w:val="nl-BE" w:eastAsia="nl-BE"/>
            </w:rPr>
          </w:pPr>
          <w:hyperlink w:anchor="_Toc129945134" w:history="1">
            <w:r w:rsidRPr="002E6BE1">
              <w:rPr>
                <w:rStyle w:val="Hyperlink"/>
              </w:rPr>
              <w:t>9</w:t>
            </w:r>
            <w:r>
              <w:rPr>
                <w:rFonts w:asciiTheme="minorHAnsi" w:eastAsiaTheme="minorEastAsia" w:hAnsiTheme="minorHAnsi" w:cstheme="minorBidi"/>
                <w:bCs w:val="0"/>
                <w:sz w:val="22"/>
                <w:szCs w:val="22"/>
                <w:bdr w:val="none" w:sz="0" w:space="0" w:color="auto"/>
                <w:lang w:val="nl-BE" w:eastAsia="nl-BE"/>
              </w:rPr>
              <w:tab/>
            </w:r>
            <w:r w:rsidRPr="002E6BE1">
              <w:rPr>
                <w:rStyle w:val="Hyperlink"/>
              </w:rPr>
              <w:t>Data Management</w:t>
            </w:r>
            <w:r>
              <w:rPr>
                <w:webHidden/>
              </w:rPr>
              <w:tab/>
            </w:r>
            <w:r>
              <w:rPr>
                <w:webHidden/>
              </w:rPr>
              <w:fldChar w:fldCharType="begin"/>
            </w:r>
            <w:r>
              <w:rPr>
                <w:webHidden/>
              </w:rPr>
              <w:instrText xml:space="preserve"> PAGEREF _Toc129945134 \h </w:instrText>
            </w:r>
            <w:r>
              <w:rPr>
                <w:webHidden/>
              </w:rPr>
              <w:fldChar w:fldCharType="separate"/>
            </w:r>
            <w:r>
              <w:rPr>
                <w:webHidden/>
              </w:rPr>
              <w:t>12</w:t>
            </w:r>
            <w:r>
              <w:rPr>
                <w:webHidden/>
              </w:rPr>
              <w:fldChar w:fldCharType="end"/>
            </w:r>
          </w:hyperlink>
        </w:p>
        <w:p w:rsidR="005F0708" w14:paraId="3612280A" w14:textId="4EF65259">
          <w:pPr>
            <w:pStyle w:val="TOC2"/>
            <w:rPr>
              <w:rFonts w:eastAsiaTheme="minorEastAsia" w:cstheme="minorBidi"/>
              <w:i w:val="0"/>
              <w:iCs w:val="0"/>
              <w:noProof/>
              <w:sz w:val="22"/>
              <w:szCs w:val="22"/>
              <w:bdr w:val="none" w:sz="0" w:space="0" w:color="auto"/>
              <w:lang w:val="nl-BE" w:eastAsia="nl-BE"/>
            </w:rPr>
          </w:pPr>
          <w:hyperlink w:anchor="_Toc129945135" w:history="1">
            <w:r w:rsidRPr="002E6BE1">
              <w:rPr>
                <w:rStyle w:val="Hyperlink"/>
                <w:noProof/>
              </w:rPr>
              <w:t>9.1</w:t>
            </w:r>
            <w:r>
              <w:rPr>
                <w:rFonts w:eastAsiaTheme="minorEastAsia" w:cstheme="minorBidi"/>
                <w:i w:val="0"/>
                <w:iCs w:val="0"/>
                <w:noProof/>
                <w:sz w:val="22"/>
                <w:szCs w:val="22"/>
                <w:bdr w:val="none" w:sz="0" w:space="0" w:color="auto"/>
                <w:lang w:val="nl-BE" w:eastAsia="nl-BE"/>
              </w:rPr>
              <w:tab/>
            </w:r>
            <w:r w:rsidRPr="002E6BE1">
              <w:rPr>
                <w:rStyle w:val="Hyperlink"/>
                <w:noProof/>
              </w:rPr>
              <w:t>Data Collection</w:t>
            </w:r>
            <w:r>
              <w:rPr>
                <w:noProof/>
                <w:webHidden/>
              </w:rPr>
              <w:tab/>
            </w:r>
            <w:r>
              <w:rPr>
                <w:noProof/>
                <w:webHidden/>
              </w:rPr>
              <w:fldChar w:fldCharType="begin"/>
            </w:r>
            <w:r>
              <w:rPr>
                <w:noProof/>
                <w:webHidden/>
              </w:rPr>
              <w:instrText xml:space="preserve"> PAGEREF _Toc129945135 \h </w:instrText>
            </w:r>
            <w:r>
              <w:rPr>
                <w:noProof/>
                <w:webHidden/>
              </w:rPr>
              <w:fldChar w:fldCharType="separate"/>
            </w:r>
            <w:r>
              <w:rPr>
                <w:noProof/>
                <w:webHidden/>
              </w:rPr>
              <w:t>12</w:t>
            </w:r>
            <w:r>
              <w:rPr>
                <w:noProof/>
                <w:webHidden/>
              </w:rPr>
              <w:fldChar w:fldCharType="end"/>
            </w:r>
          </w:hyperlink>
        </w:p>
        <w:p w:rsidR="005F0708" w14:paraId="7196CC31" w14:textId="4317B1F2">
          <w:pPr>
            <w:pStyle w:val="TOC2"/>
            <w:rPr>
              <w:rFonts w:eastAsiaTheme="minorEastAsia" w:cstheme="minorBidi"/>
              <w:i w:val="0"/>
              <w:iCs w:val="0"/>
              <w:noProof/>
              <w:sz w:val="22"/>
              <w:szCs w:val="22"/>
              <w:bdr w:val="none" w:sz="0" w:space="0" w:color="auto"/>
              <w:lang w:val="nl-BE" w:eastAsia="nl-BE"/>
            </w:rPr>
          </w:pPr>
          <w:hyperlink w:anchor="_Toc129945136" w:history="1">
            <w:r w:rsidRPr="002E6BE1">
              <w:rPr>
                <w:rStyle w:val="Hyperlink"/>
                <w:noProof/>
              </w:rPr>
              <w:t>9.2</w:t>
            </w:r>
            <w:r>
              <w:rPr>
                <w:rFonts w:eastAsiaTheme="minorEastAsia" w:cstheme="minorBidi"/>
                <w:i w:val="0"/>
                <w:iCs w:val="0"/>
                <w:noProof/>
                <w:sz w:val="22"/>
                <w:szCs w:val="22"/>
                <w:bdr w:val="none" w:sz="0" w:space="0" w:color="auto"/>
                <w:lang w:val="nl-BE" w:eastAsia="nl-BE"/>
              </w:rPr>
              <w:tab/>
            </w:r>
            <w:r w:rsidRPr="002E6BE1">
              <w:rPr>
                <w:rStyle w:val="Hyperlink"/>
                <w:noProof/>
              </w:rPr>
              <w:t>Database Management and Quality Control</w:t>
            </w:r>
            <w:r>
              <w:rPr>
                <w:noProof/>
                <w:webHidden/>
              </w:rPr>
              <w:tab/>
            </w:r>
            <w:r>
              <w:rPr>
                <w:noProof/>
                <w:webHidden/>
              </w:rPr>
              <w:fldChar w:fldCharType="begin"/>
            </w:r>
            <w:r>
              <w:rPr>
                <w:noProof/>
                <w:webHidden/>
              </w:rPr>
              <w:instrText xml:space="preserve"> PAGEREF _Toc129945136 \h </w:instrText>
            </w:r>
            <w:r>
              <w:rPr>
                <w:noProof/>
                <w:webHidden/>
              </w:rPr>
              <w:fldChar w:fldCharType="separate"/>
            </w:r>
            <w:r>
              <w:rPr>
                <w:noProof/>
                <w:webHidden/>
              </w:rPr>
              <w:t>12</w:t>
            </w:r>
            <w:r>
              <w:rPr>
                <w:noProof/>
                <w:webHidden/>
              </w:rPr>
              <w:fldChar w:fldCharType="end"/>
            </w:r>
          </w:hyperlink>
        </w:p>
        <w:p w:rsidR="005F0708" w14:paraId="4124555C" w14:textId="3A07ABC8">
          <w:pPr>
            <w:pStyle w:val="TOC2"/>
            <w:rPr>
              <w:rFonts w:eastAsiaTheme="minorEastAsia" w:cstheme="minorBidi"/>
              <w:i w:val="0"/>
              <w:iCs w:val="0"/>
              <w:noProof/>
              <w:sz w:val="22"/>
              <w:szCs w:val="22"/>
              <w:bdr w:val="none" w:sz="0" w:space="0" w:color="auto"/>
              <w:lang w:val="nl-BE" w:eastAsia="nl-BE"/>
            </w:rPr>
          </w:pPr>
          <w:hyperlink w:anchor="_Toc129945137" w:history="1">
            <w:r w:rsidRPr="002E6BE1">
              <w:rPr>
                <w:rStyle w:val="Hyperlink"/>
                <w:noProof/>
              </w:rPr>
              <w:t>9.3</w:t>
            </w:r>
            <w:r>
              <w:rPr>
                <w:rFonts w:eastAsiaTheme="minorEastAsia" w:cstheme="minorBidi"/>
                <w:i w:val="0"/>
                <w:iCs w:val="0"/>
                <w:noProof/>
                <w:sz w:val="22"/>
                <w:szCs w:val="22"/>
                <w:bdr w:val="none" w:sz="0" w:space="0" w:color="auto"/>
                <w:lang w:val="nl-BE" w:eastAsia="nl-BE"/>
              </w:rPr>
              <w:tab/>
            </w:r>
            <w:r w:rsidRPr="002E6BE1">
              <w:rPr>
                <w:rStyle w:val="Hyperlink"/>
                <w:noProof/>
              </w:rPr>
              <w:t>Data protection</w:t>
            </w:r>
            <w:r>
              <w:rPr>
                <w:noProof/>
                <w:webHidden/>
              </w:rPr>
              <w:tab/>
            </w:r>
            <w:r>
              <w:rPr>
                <w:noProof/>
                <w:webHidden/>
              </w:rPr>
              <w:fldChar w:fldCharType="begin"/>
            </w:r>
            <w:r>
              <w:rPr>
                <w:noProof/>
                <w:webHidden/>
              </w:rPr>
              <w:instrText xml:space="preserve"> PAGEREF _Toc129945137 \h </w:instrText>
            </w:r>
            <w:r>
              <w:rPr>
                <w:noProof/>
                <w:webHidden/>
              </w:rPr>
              <w:fldChar w:fldCharType="separate"/>
            </w:r>
            <w:r>
              <w:rPr>
                <w:noProof/>
                <w:webHidden/>
              </w:rPr>
              <w:t>12</w:t>
            </w:r>
            <w:r>
              <w:rPr>
                <w:noProof/>
                <w:webHidden/>
              </w:rPr>
              <w:fldChar w:fldCharType="end"/>
            </w:r>
          </w:hyperlink>
        </w:p>
        <w:p w:rsidR="005F0708" w14:paraId="29EB7115" w14:textId="2F1B2275">
          <w:pPr>
            <w:pStyle w:val="TOC2"/>
            <w:rPr>
              <w:rFonts w:eastAsiaTheme="minorEastAsia" w:cstheme="minorBidi"/>
              <w:i w:val="0"/>
              <w:iCs w:val="0"/>
              <w:noProof/>
              <w:sz w:val="22"/>
              <w:szCs w:val="22"/>
              <w:bdr w:val="none" w:sz="0" w:space="0" w:color="auto"/>
              <w:lang w:val="nl-BE" w:eastAsia="nl-BE"/>
            </w:rPr>
          </w:pPr>
          <w:hyperlink w:anchor="_Toc129945138" w:history="1">
            <w:r w:rsidRPr="002E6BE1">
              <w:rPr>
                <w:rStyle w:val="Hyperlink"/>
                <w:noProof/>
              </w:rPr>
              <w:t>9.4</w:t>
            </w:r>
            <w:r>
              <w:rPr>
                <w:rFonts w:eastAsiaTheme="minorEastAsia" w:cstheme="minorBidi"/>
                <w:i w:val="0"/>
                <w:iCs w:val="0"/>
                <w:noProof/>
                <w:sz w:val="22"/>
                <w:szCs w:val="22"/>
                <w:bdr w:val="none" w:sz="0" w:space="0" w:color="auto"/>
                <w:lang w:val="nl-BE" w:eastAsia="nl-BE"/>
              </w:rPr>
              <w:tab/>
            </w:r>
            <w:r w:rsidRPr="002E6BE1">
              <w:rPr>
                <w:rStyle w:val="Hyperlink"/>
                <w:noProof/>
              </w:rPr>
              <w:t>Data Monitoring</w:t>
            </w:r>
            <w:r>
              <w:rPr>
                <w:noProof/>
                <w:webHidden/>
              </w:rPr>
              <w:tab/>
            </w:r>
            <w:r>
              <w:rPr>
                <w:noProof/>
                <w:webHidden/>
              </w:rPr>
              <w:fldChar w:fldCharType="begin"/>
            </w:r>
            <w:r>
              <w:rPr>
                <w:noProof/>
                <w:webHidden/>
              </w:rPr>
              <w:instrText xml:space="preserve"> PAGEREF _Toc129945138 \h </w:instrText>
            </w:r>
            <w:r>
              <w:rPr>
                <w:noProof/>
                <w:webHidden/>
              </w:rPr>
              <w:fldChar w:fldCharType="separate"/>
            </w:r>
            <w:r>
              <w:rPr>
                <w:noProof/>
                <w:webHidden/>
              </w:rPr>
              <w:t>12</w:t>
            </w:r>
            <w:r>
              <w:rPr>
                <w:noProof/>
                <w:webHidden/>
              </w:rPr>
              <w:fldChar w:fldCharType="end"/>
            </w:r>
          </w:hyperlink>
        </w:p>
        <w:p w:rsidR="005F0708" w14:paraId="485DF11E" w14:textId="1CD08618">
          <w:pPr>
            <w:pStyle w:val="TOC3"/>
            <w:tabs>
              <w:tab w:val="left" w:pos="1200"/>
              <w:tab w:val="right" w:leader="dot" w:pos="9056"/>
            </w:tabs>
            <w:rPr>
              <w:rFonts w:eastAsiaTheme="minorEastAsia" w:cstheme="minorBidi"/>
              <w:noProof/>
              <w:sz w:val="22"/>
              <w:szCs w:val="22"/>
              <w:bdr w:val="none" w:sz="0" w:space="0" w:color="auto"/>
              <w:lang w:val="nl-BE" w:eastAsia="nl-BE"/>
            </w:rPr>
          </w:pPr>
          <w:hyperlink w:anchor="_Toc129945139" w:history="1">
            <w:r w:rsidRPr="002E6BE1">
              <w:rPr>
                <w:rStyle w:val="Hyperlink"/>
                <w:noProof/>
              </w:rPr>
              <w:t>9.4.1</w:t>
            </w:r>
            <w:r>
              <w:rPr>
                <w:rFonts w:eastAsiaTheme="minorEastAsia" w:cstheme="minorBidi"/>
                <w:noProof/>
                <w:sz w:val="22"/>
                <w:szCs w:val="22"/>
                <w:bdr w:val="none" w:sz="0" w:space="0" w:color="auto"/>
                <w:lang w:val="nl-BE" w:eastAsia="nl-BE"/>
              </w:rPr>
              <w:tab/>
            </w:r>
            <w:r w:rsidRPr="002E6BE1">
              <w:rPr>
                <w:rStyle w:val="Hyperlink"/>
                <w:noProof/>
              </w:rPr>
              <w:t>Composition of data monitoring committee</w:t>
            </w:r>
            <w:r>
              <w:rPr>
                <w:noProof/>
                <w:webHidden/>
              </w:rPr>
              <w:tab/>
            </w:r>
            <w:r>
              <w:rPr>
                <w:noProof/>
                <w:webHidden/>
              </w:rPr>
              <w:fldChar w:fldCharType="begin"/>
            </w:r>
            <w:r>
              <w:rPr>
                <w:noProof/>
                <w:webHidden/>
              </w:rPr>
              <w:instrText xml:space="preserve"> PAGEREF _Toc129945139 \h </w:instrText>
            </w:r>
            <w:r>
              <w:rPr>
                <w:noProof/>
                <w:webHidden/>
              </w:rPr>
              <w:fldChar w:fldCharType="separate"/>
            </w:r>
            <w:r>
              <w:rPr>
                <w:noProof/>
                <w:webHidden/>
              </w:rPr>
              <w:t>12</w:t>
            </w:r>
            <w:r>
              <w:rPr>
                <w:noProof/>
                <w:webHidden/>
              </w:rPr>
              <w:fldChar w:fldCharType="end"/>
            </w:r>
          </w:hyperlink>
        </w:p>
        <w:p w:rsidR="005F0708" w14:paraId="56F7F878" w14:textId="73CEA38C">
          <w:pPr>
            <w:pStyle w:val="TOC3"/>
            <w:tabs>
              <w:tab w:val="left" w:pos="1200"/>
              <w:tab w:val="right" w:leader="dot" w:pos="9056"/>
            </w:tabs>
            <w:rPr>
              <w:rFonts w:eastAsiaTheme="minorEastAsia" w:cstheme="minorBidi"/>
              <w:noProof/>
              <w:sz w:val="22"/>
              <w:szCs w:val="22"/>
              <w:bdr w:val="none" w:sz="0" w:space="0" w:color="auto"/>
              <w:lang w:val="nl-BE" w:eastAsia="nl-BE"/>
            </w:rPr>
          </w:pPr>
          <w:hyperlink w:anchor="_Toc129945140" w:history="1">
            <w:r w:rsidRPr="002E6BE1">
              <w:rPr>
                <w:rStyle w:val="Hyperlink"/>
                <w:noProof/>
              </w:rPr>
              <w:t>9.4.2</w:t>
            </w:r>
            <w:r>
              <w:rPr>
                <w:rFonts w:eastAsiaTheme="minorEastAsia" w:cstheme="minorBidi"/>
                <w:noProof/>
                <w:sz w:val="22"/>
                <w:szCs w:val="22"/>
                <w:bdr w:val="none" w:sz="0" w:space="0" w:color="auto"/>
                <w:lang w:val="nl-BE" w:eastAsia="nl-BE"/>
              </w:rPr>
              <w:tab/>
            </w:r>
            <w:r w:rsidRPr="002E6BE1">
              <w:rPr>
                <w:rStyle w:val="Hyperlink"/>
                <w:noProof/>
              </w:rPr>
              <w:t>Interim analysis</w:t>
            </w:r>
            <w:r>
              <w:rPr>
                <w:noProof/>
                <w:webHidden/>
              </w:rPr>
              <w:tab/>
            </w:r>
            <w:r>
              <w:rPr>
                <w:noProof/>
                <w:webHidden/>
              </w:rPr>
              <w:fldChar w:fldCharType="begin"/>
            </w:r>
            <w:r>
              <w:rPr>
                <w:noProof/>
                <w:webHidden/>
              </w:rPr>
              <w:instrText xml:space="preserve"> PAGEREF _Toc129945140 \h </w:instrText>
            </w:r>
            <w:r>
              <w:rPr>
                <w:noProof/>
                <w:webHidden/>
              </w:rPr>
              <w:fldChar w:fldCharType="separate"/>
            </w:r>
            <w:r>
              <w:rPr>
                <w:noProof/>
                <w:webHidden/>
              </w:rPr>
              <w:t>12</w:t>
            </w:r>
            <w:r>
              <w:rPr>
                <w:noProof/>
                <w:webHidden/>
              </w:rPr>
              <w:fldChar w:fldCharType="end"/>
            </w:r>
          </w:hyperlink>
        </w:p>
        <w:p w:rsidR="005F0708" w14:paraId="0203F501" w14:textId="6FED0663">
          <w:pPr>
            <w:pStyle w:val="TOC2"/>
            <w:rPr>
              <w:rFonts w:eastAsiaTheme="minorEastAsia" w:cstheme="minorBidi"/>
              <w:i w:val="0"/>
              <w:iCs w:val="0"/>
              <w:noProof/>
              <w:sz w:val="22"/>
              <w:szCs w:val="22"/>
              <w:bdr w:val="none" w:sz="0" w:space="0" w:color="auto"/>
              <w:lang w:val="nl-BE" w:eastAsia="nl-BE"/>
            </w:rPr>
          </w:pPr>
          <w:hyperlink w:anchor="_Toc129945141" w:history="1">
            <w:r w:rsidRPr="002E6BE1">
              <w:rPr>
                <w:rStyle w:val="Hyperlink"/>
                <w:noProof/>
              </w:rPr>
              <w:t>9.5</w:t>
            </w:r>
            <w:r>
              <w:rPr>
                <w:rFonts w:eastAsiaTheme="minorEastAsia" w:cstheme="minorBidi"/>
                <w:i w:val="0"/>
                <w:iCs w:val="0"/>
                <w:noProof/>
                <w:sz w:val="22"/>
                <w:szCs w:val="22"/>
                <w:bdr w:val="none" w:sz="0" w:space="0" w:color="auto"/>
                <w:lang w:val="nl-BE" w:eastAsia="nl-BE"/>
              </w:rPr>
              <w:tab/>
            </w:r>
            <w:r w:rsidRPr="002E6BE1">
              <w:rPr>
                <w:rStyle w:val="Hyperlink"/>
                <w:noProof/>
              </w:rPr>
              <w:t>Monitoring Activities</w:t>
            </w:r>
            <w:r>
              <w:rPr>
                <w:noProof/>
                <w:webHidden/>
              </w:rPr>
              <w:tab/>
            </w:r>
            <w:r>
              <w:rPr>
                <w:noProof/>
                <w:webHidden/>
              </w:rPr>
              <w:fldChar w:fldCharType="begin"/>
            </w:r>
            <w:r>
              <w:rPr>
                <w:noProof/>
                <w:webHidden/>
              </w:rPr>
              <w:instrText xml:space="preserve"> PAGEREF _Toc129945141 \h </w:instrText>
            </w:r>
            <w:r>
              <w:rPr>
                <w:noProof/>
                <w:webHidden/>
              </w:rPr>
              <w:fldChar w:fldCharType="separate"/>
            </w:r>
            <w:r>
              <w:rPr>
                <w:noProof/>
                <w:webHidden/>
              </w:rPr>
              <w:t>12</w:t>
            </w:r>
            <w:r>
              <w:rPr>
                <w:noProof/>
                <w:webHidden/>
              </w:rPr>
              <w:fldChar w:fldCharType="end"/>
            </w:r>
          </w:hyperlink>
        </w:p>
        <w:p w:rsidR="005F0708" w14:paraId="6CDADFEF" w14:textId="65315BF4">
          <w:pPr>
            <w:pStyle w:val="TOC1"/>
            <w:tabs>
              <w:tab w:val="left" w:pos="480"/>
            </w:tabs>
            <w:rPr>
              <w:rFonts w:asciiTheme="minorHAnsi" w:eastAsiaTheme="minorEastAsia" w:hAnsiTheme="minorHAnsi" w:cstheme="minorBidi"/>
              <w:bCs w:val="0"/>
              <w:sz w:val="22"/>
              <w:szCs w:val="22"/>
              <w:bdr w:val="none" w:sz="0" w:space="0" w:color="auto"/>
              <w:lang w:val="nl-BE" w:eastAsia="nl-BE"/>
            </w:rPr>
          </w:pPr>
          <w:hyperlink w:anchor="_Toc129945142" w:history="1">
            <w:r w:rsidRPr="002E6BE1">
              <w:rPr>
                <w:rStyle w:val="Hyperlink"/>
              </w:rPr>
              <w:t>10</w:t>
            </w:r>
            <w:r>
              <w:rPr>
                <w:rFonts w:asciiTheme="minorHAnsi" w:eastAsiaTheme="minorEastAsia" w:hAnsiTheme="minorHAnsi" w:cstheme="minorBidi"/>
                <w:bCs w:val="0"/>
                <w:sz w:val="22"/>
                <w:szCs w:val="22"/>
                <w:bdr w:val="none" w:sz="0" w:space="0" w:color="auto"/>
                <w:lang w:val="nl-BE" w:eastAsia="nl-BE"/>
              </w:rPr>
              <w:tab/>
            </w:r>
            <w:r w:rsidRPr="002E6BE1">
              <w:rPr>
                <w:rStyle w:val="Hyperlink"/>
              </w:rPr>
              <w:t>Deviations from the CIP</w:t>
            </w:r>
            <w:r>
              <w:rPr>
                <w:webHidden/>
              </w:rPr>
              <w:tab/>
            </w:r>
            <w:r>
              <w:rPr>
                <w:webHidden/>
              </w:rPr>
              <w:fldChar w:fldCharType="begin"/>
            </w:r>
            <w:r>
              <w:rPr>
                <w:webHidden/>
              </w:rPr>
              <w:instrText xml:space="preserve"> PAGEREF _Toc129945142 \h </w:instrText>
            </w:r>
            <w:r>
              <w:rPr>
                <w:webHidden/>
              </w:rPr>
              <w:fldChar w:fldCharType="separate"/>
            </w:r>
            <w:r>
              <w:rPr>
                <w:webHidden/>
              </w:rPr>
              <w:t>12</w:t>
            </w:r>
            <w:r>
              <w:rPr>
                <w:webHidden/>
              </w:rPr>
              <w:fldChar w:fldCharType="end"/>
            </w:r>
          </w:hyperlink>
        </w:p>
        <w:p w:rsidR="005F0708" w14:paraId="23CDB2FD" w14:textId="6B2978B9">
          <w:pPr>
            <w:pStyle w:val="TOC1"/>
            <w:tabs>
              <w:tab w:val="left" w:pos="480"/>
            </w:tabs>
            <w:rPr>
              <w:rFonts w:asciiTheme="minorHAnsi" w:eastAsiaTheme="minorEastAsia" w:hAnsiTheme="minorHAnsi" w:cstheme="minorBidi"/>
              <w:bCs w:val="0"/>
              <w:sz w:val="22"/>
              <w:szCs w:val="22"/>
              <w:bdr w:val="none" w:sz="0" w:space="0" w:color="auto"/>
              <w:lang w:val="nl-BE" w:eastAsia="nl-BE"/>
            </w:rPr>
          </w:pPr>
          <w:hyperlink w:anchor="_Toc129945143" w:history="1">
            <w:r w:rsidRPr="002E6BE1">
              <w:rPr>
                <w:rStyle w:val="Hyperlink"/>
              </w:rPr>
              <w:t>11</w:t>
            </w:r>
            <w:r>
              <w:rPr>
                <w:rFonts w:asciiTheme="minorHAnsi" w:eastAsiaTheme="minorEastAsia" w:hAnsiTheme="minorHAnsi" w:cstheme="minorBidi"/>
                <w:bCs w:val="0"/>
                <w:sz w:val="22"/>
                <w:szCs w:val="22"/>
                <w:bdr w:val="none" w:sz="0" w:space="0" w:color="auto"/>
                <w:lang w:val="nl-BE" w:eastAsia="nl-BE"/>
              </w:rPr>
              <w:tab/>
            </w:r>
            <w:r w:rsidRPr="002E6BE1">
              <w:rPr>
                <w:rStyle w:val="Hyperlink"/>
              </w:rPr>
              <w:t>Device Accountability</w:t>
            </w:r>
            <w:r>
              <w:rPr>
                <w:webHidden/>
              </w:rPr>
              <w:tab/>
            </w:r>
            <w:r>
              <w:rPr>
                <w:webHidden/>
              </w:rPr>
              <w:fldChar w:fldCharType="begin"/>
            </w:r>
            <w:r>
              <w:rPr>
                <w:webHidden/>
              </w:rPr>
              <w:instrText xml:space="preserve"> PAGEREF _Toc129945143 \h </w:instrText>
            </w:r>
            <w:r>
              <w:rPr>
                <w:webHidden/>
              </w:rPr>
              <w:fldChar w:fldCharType="separate"/>
            </w:r>
            <w:r>
              <w:rPr>
                <w:webHidden/>
              </w:rPr>
              <w:t>13</w:t>
            </w:r>
            <w:r>
              <w:rPr>
                <w:webHidden/>
              </w:rPr>
              <w:fldChar w:fldCharType="end"/>
            </w:r>
          </w:hyperlink>
        </w:p>
        <w:p w:rsidR="005F0708" w14:paraId="25585254" w14:textId="35ACA923">
          <w:pPr>
            <w:pStyle w:val="TOC1"/>
            <w:tabs>
              <w:tab w:val="left" w:pos="480"/>
            </w:tabs>
            <w:rPr>
              <w:rFonts w:asciiTheme="minorHAnsi" w:eastAsiaTheme="minorEastAsia" w:hAnsiTheme="minorHAnsi" w:cstheme="minorBidi"/>
              <w:bCs w:val="0"/>
              <w:sz w:val="22"/>
              <w:szCs w:val="22"/>
              <w:bdr w:val="none" w:sz="0" w:space="0" w:color="auto"/>
              <w:lang w:val="nl-BE" w:eastAsia="nl-BE"/>
            </w:rPr>
          </w:pPr>
          <w:hyperlink w:anchor="_Toc129945144" w:history="1">
            <w:r w:rsidRPr="002E6BE1">
              <w:rPr>
                <w:rStyle w:val="Hyperlink"/>
              </w:rPr>
              <w:t>12</w:t>
            </w:r>
            <w:r>
              <w:rPr>
                <w:rFonts w:asciiTheme="minorHAnsi" w:eastAsiaTheme="minorEastAsia" w:hAnsiTheme="minorHAnsi" w:cstheme="minorBidi"/>
                <w:bCs w:val="0"/>
                <w:sz w:val="22"/>
                <w:szCs w:val="22"/>
                <w:bdr w:val="none" w:sz="0" w:space="0" w:color="auto"/>
                <w:lang w:val="nl-BE" w:eastAsia="nl-BE"/>
              </w:rPr>
              <w:tab/>
            </w:r>
            <w:r w:rsidRPr="002E6BE1">
              <w:rPr>
                <w:rStyle w:val="Hyperlink"/>
              </w:rPr>
              <w:t>Statements of compliance</w:t>
            </w:r>
            <w:r>
              <w:rPr>
                <w:webHidden/>
              </w:rPr>
              <w:tab/>
            </w:r>
            <w:r>
              <w:rPr>
                <w:webHidden/>
              </w:rPr>
              <w:fldChar w:fldCharType="begin"/>
            </w:r>
            <w:r>
              <w:rPr>
                <w:webHidden/>
              </w:rPr>
              <w:instrText xml:space="preserve"> PAGEREF _Toc129945144 \h </w:instrText>
            </w:r>
            <w:r>
              <w:rPr>
                <w:webHidden/>
              </w:rPr>
              <w:fldChar w:fldCharType="separate"/>
            </w:r>
            <w:r>
              <w:rPr>
                <w:webHidden/>
              </w:rPr>
              <w:t>13</w:t>
            </w:r>
            <w:r>
              <w:rPr>
                <w:webHidden/>
              </w:rPr>
              <w:fldChar w:fldCharType="end"/>
            </w:r>
          </w:hyperlink>
        </w:p>
        <w:p w:rsidR="005F0708" w14:paraId="485B1FC1" w14:textId="455396E8">
          <w:pPr>
            <w:pStyle w:val="TOC1"/>
            <w:tabs>
              <w:tab w:val="left" w:pos="480"/>
            </w:tabs>
            <w:rPr>
              <w:rFonts w:asciiTheme="minorHAnsi" w:eastAsiaTheme="minorEastAsia" w:hAnsiTheme="minorHAnsi" w:cstheme="minorBidi"/>
              <w:bCs w:val="0"/>
              <w:sz w:val="22"/>
              <w:szCs w:val="22"/>
              <w:bdr w:val="none" w:sz="0" w:space="0" w:color="auto"/>
              <w:lang w:val="nl-BE" w:eastAsia="nl-BE"/>
            </w:rPr>
          </w:pPr>
          <w:hyperlink w:anchor="_Toc129945145" w:history="1">
            <w:r w:rsidRPr="002E6BE1">
              <w:rPr>
                <w:rStyle w:val="Hyperlink"/>
              </w:rPr>
              <w:t>13</w:t>
            </w:r>
            <w:r>
              <w:rPr>
                <w:rFonts w:asciiTheme="minorHAnsi" w:eastAsiaTheme="minorEastAsia" w:hAnsiTheme="minorHAnsi" w:cstheme="minorBidi"/>
                <w:bCs w:val="0"/>
                <w:sz w:val="22"/>
                <w:szCs w:val="22"/>
                <w:bdr w:val="none" w:sz="0" w:space="0" w:color="auto"/>
                <w:lang w:val="nl-BE" w:eastAsia="nl-BE"/>
              </w:rPr>
              <w:tab/>
            </w:r>
            <w:r w:rsidRPr="002E6BE1">
              <w:rPr>
                <w:rStyle w:val="Hyperlink"/>
              </w:rPr>
              <w:t>Informed consent process</w:t>
            </w:r>
            <w:r>
              <w:rPr>
                <w:webHidden/>
              </w:rPr>
              <w:tab/>
            </w:r>
            <w:r>
              <w:rPr>
                <w:webHidden/>
              </w:rPr>
              <w:fldChar w:fldCharType="begin"/>
            </w:r>
            <w:r>
              <w:rPr>
                <w:webHidden/>
              </w:rPr>
              <w:instrText xml:space="preserve"> PAGEREF _Toc129945145 \h </w:instrText>
            </w:r>
            <w:r>
              <w:rPr>
                <w:webHidden/>
              </w:rPr>
              <w:fldChar w:fldCharType="separate"/>
            </w:r>
            <w:r>
              <w:rPr>
                <w:webHidden/>
              </w:rPr>
              <w:t>13</w:t>
            </w:r>
            <w:r>
              <w:rPr>
                <w:webHidden/>
              </w:rPr>
              <w:fldChar w:fldCharType="end"/>
            </w:r>
          </w:hyperlink>
        </w:p>
        <w:p w:rsidR="005F0708" w14:paraId="6ADE14A4" w14:textId="29CBD1B2">
          <w:pPr>
            <w:pStyle w:val="TOC1"/>
            <w:tabs>
              <w:tab w:val="left" w:pos="480"/>
            </w:tabs>
            <w:rPr>
              <w:rFonts w:asciiTheme="minorHAnsi" w:eastAsiaTheme="minorEastAsia" w:hAnsiTheme="minorHAnsi" w:cstheme="minorBidi"/>
              <w:bCs w:val="0"/>
              <w:sz w:val="22"/>
              <w:szCs w:val="22"/>
              <w:bdr w:val="none" w:sz="0" w:space="0" w:color="auto"/>
              <w:lang w:val="nl-BE" w:eastAsia="nl-BE"/>
            </w:rPr>
          </w:pPr>
          <w:hyperlink w:anchor="_Toc129945146" w:history="1">
            <w:r w:rsidRPr="002E6BE1">
              <w:rPr>
                <w:rStyle w:val="Hyperlink"/>
              </w:rPr>
              <w:t>14</w:t>
            </w:r>
            <w:r>
              <w:rPr>
                <w:rFonts w:asciiTheme="minorHAnsi" w:eastAsiaTheme="minorEastAsia" w:hAnsiTheme="minorHAnsi" w:cstheme="minorBidi"/>
                <w:bCs w:val="0"/>
                <w:sz w:val="22"/>
                <w:szCs w:val="22"/>
                <w:bdr w:val="none" w:sz="0" w:space="0" w:color="auto"/>
                <w:lang w:val="nl-BE" w:eastAsia="nl-BE"/>
              </w:rPr>
              <w:tab/>
            </w:r>
            <w:r w:rsidRPr="002E6BE1">
              <w:rPr>
                <w:rStyle w:val="Hyperlink"/>
              </w:rPr>
              <w:t>Insurance</w:t>
            </w:r>
            <w:r>
              <w:rPr>
                <w:webHidden/>
              </w:rPr>
              <w:tab/>
            </w:r>
            <w:r>
              <w:rPr>
                <w:webHidden/>
              </w:rPr>
              <w:fldChar w:fldCharType="begin"/>
            </w:r>
            <w:r>
              <w:rPr>
                <w:webHidden/>
              </w:rPr>
              <w:instrText xml:space="preserve"> PAGEREF _Toc129945146 \h </w:instrText>
            </w:r>
            <w:r>
              <w:rPr>
                <w:webHidden/>
              </w:rPr>
              <w:fldChar w:fldCharType="separate"/>
            </w:r>
            <w:r>
              <w:rPr>
                <w:webHidden/>
              </w:rPr>
              <w:t>13</w:t>
            </w:r>
            <w:r>
              <w:rPr>
                <w:webHidden/>
              </w:rPr>
              <w:fldChar w:fldCharType="end"/>
            </w:r>
          </w:hyperlink>
        </w:p>
        <w:p w:rsidR="005F0708" w14:paraId="64CAB623" w14:textId="05358C81">
          <w:pPr>
            <w:pStyle w:val="TOC1"/>
            <w:tabs>
              <w:tab w:val="left" w:pos="480"/>
            </w:tabs>
            <w:rPr>
              <w:rFonts w:asciiTheme="minorHAnsi" w:eastAsiaTheme="minorEastAsia" w:hAnsiTheme="minorHAnsi" w:cstheme="minorBidi"/>
              <w:bCs w:val="0"/>
              <w:sz w:val="22"/>
              <w:szCs w:val="22"/>
              <w:bdr w:val="none" w:sz="0" w:space="0" w:color="auto"/>
              <w:lang w:val="nl-BE" w:eastAsia="nl-BE"/>
            </w:rPr>
          </w:pPr>
          <w:hyperlink w:anchor="_Toc129945147" w:history="1">
            <w:r w:rsidRPr="002E6BE1">
              <w:rPr>
                <w:rStyle w:val="Hyperlink"/>
              </w:rPr>
              <w:t>15</w:t>
            </w:r>
            <w:r>
              <w:rPr>
                <w:rFonts w:asciiTheme="minorHAnsi" w:eastAsiaTheme="minorEastAsia" w:hAnsiTheme="minorHAnsi" w:cstheme="minorBidi"/>
                <w:bCs w:val="0"/>
                <w:sz w:val="22"/>
                <w:szCs w:val="22"/>
                <w:bdr w:val="none" w:sz="0" w:space="0" w:color="auto"/>
                <w:lang w:val="nl-BE" w:eastAsia="nl-BE"/>
              </w:rPr>
              <w:tab/>
            </w:r>
            <w:r w:rsidRPr="002E6BE1">
              <w:rPr>
                <w:rStyle w:val="Hyperlink"/>
              </w:rPr>
              <w:t>Vulnerable population</w:t>
            </w:r>
            <w:r>
              <w:rPr>
                <w:webHidden/>
              </w:rPr>
              <w:tab/>
            </w:r>
            <w:r>
              <w:rPr>
                <w:webHidden/>
              </w:rPr>
              <w:fldChar w:fldCharType="begin"/>
            </w:r>
            <w:r>
              <w:rPr>
                <w:webHidden/>
              </w:rPr>
              <w:instrText xml:space="preserve"> PAGEREF _Toc129945147 \h </w:instrText>
            </w:r>
            <w:r>
              <w:rPr>
                <w:webHidden/>
              </w:rPr>
              <w:fldChar w:fldCharType="separate"/>
            </w:r>
            <w:r>
              <w:rPr>
                <w:webHidden/>
              </w:rPr>
              <w:t>13</w:t>
            </w:r>
            <w:r>
              <w:rPr>
                <w:webHidden/>
              </w:rPr>
              <w:fldChar w:fldCharType="end"/>
            </w:r>
          </w:hyperlink>
        </w:p>
        <w:p w:rsidR="005F0708" w14:paraId="4FBA3F8B" w14:textId="6B9EB3A4">
          <w:pPr>
            <w:pStyle w:val="TOC1"/>
            <w:tabs>
              <w:tab w:val="left" w:pos="480"/>
            </w:tabs>
            <w:rPr>
              <w:rFonts w:asciiTheme="minorHAnsi" w:eastAsiaTheme="minorEastAsia" w:hAnsiTheme="minorHAnsi" w:cstheme="minorBidi"/>
              <w:bCs w:val="0"/>
              <w:sz w:val="22"/>
              <w:szCs w:val="22"/>
              <w:bdr w:val="none" w:sz="0" w:space="0" w:color="auto"/>
              <w:lang w:val="nl-BE" w:eastAsia="nl-BE"/>
            </w:rPr>
          </w:pPr>
          <w:hyperlink w:anchor="_Toc129945148" w:history="1">
            <w:r w:rsidRPr="002E6BE1">
              <w:rPr>
                <w:rStyle w:val="Hyperlink"/>
              </w:rPr>
              <w:t>16</w:t>
            </w:r>
            <w:r>
              <w:rPr>
                <w:rFonts w:asciiTheme="minorHAnsi" w:eastAsiaTheme="minorEastAsia" w:hAnsiTheme="minorHAnsi" w:cstheme="minorBidi"/>
                <w:bCs w:val="0"/>
                <w:sz w:val="22"/>
                <w:szCs w:val="22"/>
                <w:bdr w:val="none" w:sz="0" w:space="0" w:color="auto"/>
                <w:lang w:val="nl-BE" w:eastAsia="nl-BE"/>
              </w:rPr>
              <w:tab/>
            </w:r>
            <w:r w:rsidRPr="002E6BE1">
              <w:rPr>
                <w:rStyle w:val="Hyperlink"/>
              </w:rPr>
              <w:t>End, suspension or premature termination of the clinical investigation</w:t>
            </w:r>
            <w:r>
              <w:rPr>
                <w:webHidden/>
              </w:rPr>
              <w:tab/>
            </w:r>
            <w:r>
              <w:rPr>
                <w:webHidden/>
              </w:rPr>
              <w:fldChar w:fldCharType="begin"/>
            </w:r>
            <w:r>
              <w:rPr>
                <w:webHidden/>
              </w:rPr>
              <w:instrText xml:space="preserve"> PAGEREF _Toc129945148 \h </w:instrText>
            </w:r>
            <w:r>
              <w:rPr>
                <w:webHidden/>
              </w:rPr>
              <w:fldChar w:fldCharType="separate"/>
            </w:r>
            <w:r>
              <w:rPr>
                <w:webHidden/>
              </w:rPr>
              <w:t>13</w:t>
            </w:r>
            <w:r>
              <w:rPr>
                <w:webHidden/>
              </w:rPr>
              <w:fldChar w:fldCharType="end"/>
            </w:r>
          </w:hyperlink>
        </w:p>
        <w:p w:rsidR="005F0708" w14:paraId="3724A7BD" w14:textId="503D0108">
          <w:pPr>
            <w:pStyle w:val="TOC1"/>
            <w:tabs>
              <w:tab w:val="left" w:pos="480"/>
            </w:tabs>
            <w:rPr>
              <w:rFonts w:asciiTheme="minorHAnsi" w:eastAsiaTheme="minorEastAsia" w:hAnsiTheme="minorHAnsi" w:cstheme="minorBidi"/>
              <w:bCs w:val="0"/>
              <w:sz w:val="22"/>
              <w:szCs w:val="22"/>
              <w:bdr w:val="none" w:sz="0" w:space="0" w:color="auto"/>
              <w:lang w:val="nl-BE" w:eastAsia="nl-BE"/>
            </w:rPr>
          </w:pPr>
          <w:hyperlink w:anchor="_Toc129945149" w:history="1">
            <w:r w:rsidRPr="002E6BE1">
              <w:rPr>
                <w:rStyle w:val="Hyperlink"/>
              </w:rPr>
              <w:t>17</w:t>
            </w:r>
            <w:r>
              <w:rPr>
                <w:rFonts w:asciiTheme="minorHAnsi" w:eastAsiaTheme="minorEastAsia" w:hAnsiTheme="minorHAnsi" w:cstheme="minorBidi"/>
                <w:bCs w:val="0"/>
                <w:sz w:val="22"/>
                <w:szCs w:val="22"/>
                <w:bdr w:val="none" w:sz="0" w:space="0" w:color="auto"/>
                <w:lang w:val="nl-BE" w:eastAsia="nl-BE"/>
              </w:rPr>
              <w:tab/>
            </w:r>
            <w:r w:rsidRPr="002E6BE1">
              <w:rPr>
                <w:rStyle w:val="Hyperlink"/>
              </w:rPr>
              <w:t>Publication Policy</w:t>
            </w:r>
            <w:r>
              <w:rPr>
                <w:webHidden/>
              </w:rPr>
              <w:tab/>
            </w:r>
            <w:r>
              <w:rPr>
                <w:webHidden/>
              </w:rPr>
              <w:fldChar w:fldCharType="begin"/>
            </w:r>
            <w:r>
              <w:rPr>
                <w:webHidden/>
              </w:rPr>
              <w:instrText xml:space="preserve"> PAGEREF _Toc129945149 \h </w:instrText>
            </w:r>
            <w:r>
              <w:rPr>
                <w:webHidden/>
              </w:rPr>
              <w:fldChar w:fldCharType="separate"/>
            </w:r>
            <w:r>
              <w:rPr>
                <w:webHidden/>
              </w:rPr>
              <w:t>14</w:t>
            </w:r>
            <w:r>
              <w:rPr>
                <w:webHidden/>
              </w:rPr>
              <w:fldChar w:fldCharType="end"/>
            </w:r>
          </w:hyperlink>
        </w:p>
        <w:p w:rsidR="005F0708" w14:paraId="1443DB40" w14:textId="18A9FFBD">
          <w:pPr>
            <w:pStyle w:val="TOC1"/>
            <w:tabs>
              <w:tab w:val="left" w:pos="480"/>
            </w:tabs>
            <w:rPr>
              <w:rFonts w:asciiTheme="minorHAnsi" w:eastAsiaTheme="minorEastAsia" w:hAnsiTheme="minorHAnsi" w:cstheme="minorBidi"/>
              <w:bCs w:val="0"/>
              <w:sz w:val="22"/>
              <w:szCs w:val="22"/>
              <w:bdr w:val="none" w:sz="0" w:space="0" w:color="auto"/>
              <w:lang w:val="nl-BE" w:eastAsia="nl-BE"/>
            </w:rPr>
          </w:pPr>
          <w:hyperlink w:anchor="_Toc129945150" w:history="1">
            <w:r w:rsidRPr="002E6BE1">
              <w:rPr>
                <w:rStyle w:val="Hyperlink"/>
              </w:rPr>
              <w:t>18</w:t>
            </w:r>
            <w:r>
              <w:rPr>
                <w:rFonts w:asciiTheme="minorHAnsi" w:eastAsiaTheme="minorEastAsia" w:hAnsiTheme="minorHAnsi" w:cstheme="minorBidi"/>
                <w:bCs w:val="0"/>
                <w:sz w:val="22"/>
                <w:szCs w:val="22"/>
                <w:bdr w:val="none" w:sz="0" w:space="0" w:color="auto"/>
                <w:lang w:val="nl-BE" w:eastAsia="nl-BE"/>
              </w:rPr>
              <w:tab/>
            </w:r>
            <w:r w:rsidRPr="002E6BE1">
              <w:rPr>
                <w:rStyle w:val="Hyperlink"/>
              </w:rPr>
              <w:t>References</w:t>
            </w:r>
            <w:r>
              <w:rPr>
                <w:webHidden/>
              </w:rPr>
              <w:tab/>
            </w:r>
            <w:r>
              <w:rPr>
                <w:webHidden/>
              </w:rPr>
              <w:fldChar w:fldCharType="begin"/>
            </w:r>
            <w:r>
              <w:rPr>
                <w:webHidden/>
              </w:rPr>
              <w:instrText xml:space="preserve"> PAGEREF _Toc129945150 \h </w:instrText>
            </w:r>
            <w:r>
              <w:rPr>
                <w:webHidden/>
              </w:rPr>
              <w:fldChar w:fldCharType="separate"/>
            </w:r>
            <w:r>
              <w:rPr>
                <w:webHidden/>
              </w:rPr>
              <w:t>14</w:t>
            </w:r>
            <w:r>
              <w:rPr>
                <w:webHidden/>
              </w:rPr>
              <w:fldChar w:fldCharType="end"/>
            </w:r>
          </w:hyperlink>
        </w:p>
        <w:p w:rsidR="00AC3C1C" w:rsidRPr="00610CDF" w:rsidP="007155FB" w14:paraId="1F4E1CB3" w14:textId="737C502E">
          <w:pPr>
            <w:pStyle w:val="TOC1"/>
            <w:widowControl w:val="0"/>
            <w:tabs>
              <w:tab w:val="left" w:pos="480"/>
            </w:tabs>
            <w:jc w:val="both"/>
          </w:pPr>
          <w:r w:rsidRPr="00610CDF">
            <w:fldChar w:fldCharType="end"/>
          </w:r>
        </w:p>
      </w:sdtContent>
    </w:sdt>
    <w:p w:rsidR="00AC3C1C" w:rsidRPr="00610CDF" w:rsidP="007155FB" w14:paraId="12AFCF81" w14:textId="77777777">
      <w:pPr>
        <w:widowControl w:val="0"/>
        <w:jc w:val="both"/>
      </w:pPr>
      <w:r w:rsidRPr="00610CDF">
        <w:br w:type="page"/>
      </w:r>
    </w:p>
    <w:p w:rsidR="00274B53" w:rsidRPr="00610CDF" w:rsidP="007155FB" w14:paraId="5D1167DD" w14:textId="23B997F0">
      <w:pPr>
        <w:pStyle w:val="Heading1"/>
        <w:keepNext w:val="0"/>
        <w:keepLines w:val="0"/>
        <w:widowControl w:val="0"/>
        <w:jc w:val="both"/>
      </w:pPr>
      <w:bookmarkStart w:id="2" w:name="_Toc129945064"/>
      <w:r>
        <w:t>General Information</w:t>
      </w:r>
      <w:bookmarkEnd w:id="2"/>
    </w:p>
    <w:p w:rsidR="000065CD" w:rsidRPr="00E72696" w:rsidP="000065CD" w14:paraId="3F4E36AD" w14:textId="77777777">
      <w:pPr>
        <w:pStyle w:val="Heading2"/>
      </w:pPr>
      <w:bookmarkStart w:id="3" w:name="_Toc97540839"/>
      <w:bookmarkStart w:id="4" w:name="_Toc129945065"/>
      <w:r w:rsidRPr="00610CDF">
        <w:t>Information</w:t>
      </w:r>
      <w:r>
        <w:t xml:space="preserve"> Clinical Investigation</w:t>
      </w:r>
      <w:bookmarkEnd w:id="3"/>
      <w:bookmarkEnd w:id="4"/>
    </w:p>
    <w:tbl>
      <w:tblPr>
        <w:tblStyle w:val="TableGrid"/>
        <w:tblW w:w="9214" w:type="dxa"/>
        <w:tblInd w:w="392" w:type="dxa"/>
        <w:tblLook w:val="04A0"/>
      </w:tblPr>
      <w:tblGrid>
        <w:gridCol w:w="2864"/>
        <w:gridCol w:w="6350"/>
      </w:tblGrid>
      <w:tr w14:paraId="2D0CD471" w14:textId="77777777" w:rsidTr="00C87264">
        <w:tblPrEx>
          <w:tblW w:w="9214" w:type="dxa"/>
          <w:tblInd w:w="392" w:type="dxa"/>
          <w:tblLook w:val="04A0"/>
        </w:tblPrEx>
        <w:trPr>
          <w:trHeight w:val="340"/>
        </w:trPr>
        <w:tc>
          <w:tcPr>
            <w:tcW w:w="2864" w:type="dxa"/>
            <w:vAlign w:val="center"/>
          </w:tcPr>
          <w:p w:rsidR="000065CD" w:rsidRPr="00610CDF" w:rsidP="00C87264" w14:paraId="36944F2F"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ascii="Lucida Sans" w:hAnsi="Lucida Sans"/>
                <w:sz w:val="18"/>
                <w:szCs w:val="18"/>
              </w:rPr>
            </w:pPr>
            <w:r>
              <w:rPr>
                <w:rFonts w:ascii="Lucida Sans" w:hAnsi="Lucida Sans"/>
                <w:sz w:val="18"/>
                <w:szCs w:val="18"/>
              </w:rPr>
              <w:t>Title Clinical Investigation</w:t>
            </w:r>
          </w:p>
        </w:tc>
        <w:tc>
          <w:tcPr>
            <w:tcW w:w="6350" w:type="dxa"/>
            <w:vAlign w:val="center"/>
          </w:tcPr>
          <w:p w:rsidR="000065CD" w:rsidRPr="00610CDF" w:rsidP="00C87264" w14:paraId="72AE8AB9"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eastAsia="Times New Roman Bold" w:asciiTheme="minorHAnsi" w:hAnsiTheme="minorHAnsi"/>
                <w:sz w:val="20"/>
                <w:szCs w:val="20"/>
              </w:rPr>
            </w:pPr>
          </w:p>
        </w:tc>
      </w:tr>
      <w:tr w14:paraId="30363D94" w14:textId="77777777" w:rsidTr="00C87264">
        <w:tblPrEx>
          <w:tblW w:w="9214" w:type="dxa"/>
          <w:tblInd w:w="392" w:type="dxa"/>
          <w:tblLook w:val="04A0"/>
        </w:tblPrEx>
        <w:trPr>
          <w:trHeight w:val="340"/>
        </w:trPr>
        <w:tc>
          <w:tcPr>
            <w:tcW w:w="2864" w:type="dxa"/>
            <w:vAlign w:val="center"/>
          </w:tcPr>
          <w:p w:rsidR="000065CD" w:rsidRPr="00610CDF" w:rsidP="00C87264" w14:paraId="603EC8FE"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ascii="Lucida Sans" w:hAnsi="Lucida Sans"/>
                <w:sz w:val="18"/>
                <w:szCs w:val="18"/>
              </w:rPr>
            </w:pPr>
            <w:r>
              <w:rPr>
                <w:rFonts w:ascii="Lucida Sans" w:hAnsi="Lucida Sans"/>
                <w:sz w:val="18"/>
                <w:szCs w:val="18"/>
              </w:rPr>
              <w:t>CIP reference number</w:t>
            </w:r>
          </w:p>
        </w:tc>
        <w:tc>
          <w:tcPr>
            <w:tcW w:w="6350" w:type="dxa"/>
            <w:vAlign w:val="center"/>
          </w:tcPr>
          <w:p w:rsidR="000065CD" w:rsidRPr="00610CDF" w:rsidP="00C87264" w14:paraId="63B19F39"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eastAsia="Times New Roman Bold" w:asciiTheme="minorHAnsi" w:hAnsiTheme="minorHAnsi"/>
                <w:sz w:val="20"/>
                <w:szCs w:val="20"/>
              </w:rPr>
            </w:pPr>
          </w:p>
        </w:tc>
      </w:tr>
      <w:tr w14:paraId="08297CF4" w14:textId="77777777" w:rsidTr="00C87264">
        <w:tblPrEx>
          <w:tblW w:w="9214" w:type="dxa"/>
          <w:tblInd w:w="392" w:type="dxa"/>
          <w:tblLook w:val="04A0"/>
        </w:tblPrEx>
        <w:trPr>
          <w:trHeight w:val="340"/>
        </w:trPr>
        <w:tc>
          <w:tcPr>
            <w:tcW w:w="2864" w:type="dxa"/>
            <w:vAlign w:val="center"/>
          </w:tcPr>
          <w:p w:rsidR="000065CD" w:rsidRPr="00610CDF" w:rsidP="00C87264" w14:paraId="2BE51183"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ascii="Lucida Sans" w:hAnsi="Lucida Sans"/>
                <w:sz w:val="18"/>
                <w:szCs w:val="18"/>
              </w:rPr>
            </w:pPr>
            <w:r>
              <w:rPr>
                <w:rFonts w:ascii="Lucida Sans" w:hAnsi="Lucida Sans"/>
                <w:sz w:val="18"/>
                <w:szCs w:val="18"/>
              </w:rPr>
              <w:t>CIP Version</w:t>
            </w:r>
          </w:p>
        </w:tc>
        <w:tc>
          <w:tcPr>
            <w:tcW w:w="6350" w:type="dxa"/>
            <w:vAlign w:val="center"/>
          </w:tcPr>
          <w:p w:rsidR="000065CD" w:rsidRPr="00610CDF" w:rsidP="00C87264" w14:paraId="0DDD91A7"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eastAsia="Times New Roman Bold" w:asciiTheme="minorHAnsi" w:hAnsiTheme="minorHAnsi"/>
                <w:sz w:val="20"/>
                <w:szCs w:val="20"/>
              </w:rPr>
            </w:pPr>
          </w:p>
        </w:tc>
      </w:tr>
      <w:tr w14:paraId="56CF5254" w14:textId="77777777" w:rsidTr="00C87264">
        <w:tblPrEx>
          <w:tblW w:w="9214" w:type="dxa"/>
          <w:tblInd w:w="392" w:type="dxa"/>
          <w:tblLook w:val="04A0"/>
        </w:tblPrEx>
        <w:trPr>
          <w:trHeight w:val="340"/>
        </w:trPr>
        <w:tc>
          <w:tcPr>
            <w:tcW w:w="2864" w:type="dxa"/>
            <w:vAlign w:val="center"/>
          </w:tcPr>
          <w:p w:rsidR="000065CD" w:rsidRPr="00610CDF" w:rsidP="00C87264" w14:paraId="3AAB427B"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ascii="Lucida Sans" w:hAnsi="Lucida Sans"/>
                <w:sz w:val="18"/>
                <w:szCs w:val="18"/>
              </w:rPr>
            </w:pPr>
            <w:r>
              <w:rPr>
                <w:rFonts w:ascii="Lucida Sans" w:hAnsi="Lucida Sans"/>
                <w:sz w:val="18"/>
                <w:szCs w:val="18"/>
              </w:rPr>
              <w:t>CIP Date</w:t>
            </w:r>
          </w:p>
        </w:tc>
        <w:tc>
          <w:tcPr>
            <w:tcW w:w="6350" w:type="dxa"/>
            <w:vAlign w:val="center"/>
          </w:tcPr>
          <w:p w:rsidR="000065CD" w:rsidRPr="00610CDF" w:rsidP="00C87264" w14:paraId="5722381B"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eastAsia="Times New Roman Bold" w:asciiTheme="minorHAnsi" w:hAnsiTheme="minorHAnsi"/>
                <w:sz w:val="20"/>
                <w:szCs w:val="20"/>
              </w:rPr>
            </w:pPr>
          </w:p>
        </w:tc>
      </w:tr>
    </w:tbl>
    <w:p w:rsidR="000065CD" w:rsidP="000065CD" w14:paraId="6A963748" w14:textId="77777777">
      <w:pPr>
        <w:pStyle w:val="Heading2"/>
      </w:pPr>
      <w:bookmarkStart w:id="5" w:name="_Toc97540840"/>
      <w:bookmarkStart w:id="6" w:name="_Toc129945066"/>
      <w:r>
        <w:t>Summary of Revision History</w:t>
      </w:r>
      <w:bookmarkEnd w:id="5"/>
      <w:bookmarkEnd w:id="6"/>
    </w:p>
    <w:tbl>
      <w:tblPr>
        <w:tblStyle w:val="TableGrid"/>
        <w:tblW w:w="9072" w:type="dxa"/>
        <w:tblInd w:w="392" w:type="dxa"/>
        <w:tblLook w:val="04A0"/>
      </w:tblPr>
      <w:tblGrid>
        <w:gridCol w:w="1417"/>
        <w:gridCol w:w="1701"/>
        <w:gridCol w:w="5954"/>
      </w:tblGrid>
      <w:tr w14:paraId="079211DE" w14:textId="77777777" w:rsidTr="00C87264">
        <w:tblPrEx>
          <w:tblW w:w="9072" w:type="dxa"/>
          <w:tblInd w:w="392" w:type="dxa"/>
          <w:tblLook w:val="04A0"/>
        </w:tblPrEx>
        <w:trPr>
          <w:trHeight w:val="340"/>
        </w:trPr>
        <w:tc>
          <w:tcPr>
            <w:tcW w:w="1417" w:type="dxa"/>
          </w:tcPr>
          <w:p w:rsidR="000065CD" w:rsidRPr="00E72696" w:rsidP="00C87264" w14:paraId="1FD3AC09"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ascii="Lucida Sans" w:hAnsi="Lucida Sans"/>
                <w:sz w:val="18"/>
                <w:szCs w:val="18"/>
              </w:rPr>
            </w:pPr>
            <w:r w:rsidRPr="00E72696">
              <w:rPr>
                <w:rFonts w:ascii="Lucida Sans" w:hAnsi="Lucida Sans"/>
                <w:sz w:val="18"/>
                <w:szCs w:val="18"/>
              </w:rPr>
              <w:t>Version No.</w:t>
            </w:r>
          </w:p>
        </w:tc>
        <w:tc>
          <w:tcPr>
            <w:tcW w:w="1701" w:type="dxa"/>
          </w:tcPr>
          <w:p w:rsidR="000065CD" w:rsidRPr="00E72696" w:rsidP="00C87264" w14:paraId="167B97CF"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ascii="Lucida Sans" w:hAnsi="Lucida Sans"/>
                <w:sz w:val="18"/>
                <w:szCs w:val="18"/>
              </w:rPr>
            </w:pPr>
            <w:r w:rsidRPr="00E72696">
              <w:rPr>
                <w:rFonts w:ascii="Lucida Sans" w:hAnsi="Lucida Sans"/>
                <w:sz w:val="18"/>
                <w:szCs w:val="18"/>
              </w:rPr>
              <w:t>Release Date</w:t>
            </w:r>
          </w:p>
        </w:tc>
        <w:tc>
          <w:tcPr>
            <w:tcW w:w="5954" w:type="dxa"/>
          </w:tcPr>
          <w:p w:rsidR="000065CD" w:rsidRPr="00E72696" w:rsidP="00C87264" w14:paraId="1E7B9F11"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ascii="Lucida Sans" w:hAnsi="Lucida Sans"/>
                <w:sz w:val="18"/>
                <w:szCs w:val="18"/>
              </w:rPr>
            </w:pPr>
            <w:r w:rsidRPr="00E72696">
              <w:rPr>
                <w:rFonts w:ascii="Lucida Sans" w:hAnsi="Lucida Sans"/>
                <w:sz w:val="18"/>
                <w:szCs w:val="18"/>
              </w:rPr>
              <w:t>Summary of Changes</w:t>
            </w:r>
          </w:p>
        </w:tc>
      </w:tr>
      <w:tr w14:paraId="1F8471F2" w14:textId="77777777" w:rsidTr="00C87264">
        <w:tblPrEx>
          <w:tblW w:w="9072" w:type="dxa"/>
          <w:tblInd w:w="392" w:type="dxa"/>
          <w:tblLook w:val="04A0"/>
        </w:tblPrEx>
        <w:trPr>
          <w:trHeight w:val="340"/>
        </w:trPr>
        <w:tc>
          <w:tcPr>
            <w:tcW w:w="1417" w:type="dxa"/>
          </w:tcPr>
          <w:p w:rsidR="000065CD" w:rsidRPr="00E72696" w:rsidP="00C87264" w14:paraId="09C41817"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ascii="Lucida Sans" w:hAnsi="Lucida Sans"/>
                <w:sz w:val="18"/>
                <w:szCs w:val="18"/>
              </w:rPr>
            </w:pPr>
          </w:p>
        </w:tc>
        <w:tc>
          <w:tcPr>
            <w:tcW w:w="1701" w:type="dxa"/>
          </w:tcPr>
          <w:p w:rsidR="000065CD" w:rsidRPr="00E72696" w:rsidP="00C87264" w14:paraId="42DCE4CD"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ascii="Lucida Sans" w:hAnsi="Lucida Sans"/>
                <w:sz w:val="18"/>
                <w:szCs w:val="18"/>
              </w:rPr>
            </w:pPr>
          </w:p>
        </w:tc>
        <w:tc>
          <w:tcPr>
            <w:tcW w:w="5954" w:type="dxa"/>
          </w:tcPr>
          <w:p w:rsidR="000065CD" w:rsidRPr="00E72696" w:rsidP="00C87264" w14:paraId="2F425A06"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ascii="Lucida Sans" w:hAnsi="Lucida Sans"/>
                <w:sz w:val="18"/>
                <w:szCs w:val="18"/>
              </w:rPr>
            </w:pPr>
          </w:p>
        </w:tc>
      </w:tr>
      <w:tr w14:paraId="59D49069" w14:textId="77777777" w:rsidTr="00C87264">
        <w:tblPrEx>
          <w:tblW w:w="9072" w:type="dxa"/>
          <w:tblInd w:w="392" w:type="dxa"/>
          <w:tblLook w:val="04A0"/>
        </w:tblPrEx>
        <w:trPr>
          <w:trHeight w:val="340"/>
        </w:trPr>
        <w:tc>
          <w:tcPr>
            <w:tcW w:w="1417" w:type="dxa"/>
          </w:tcPr>
          <w:p w:rsidR="000065CD" w:rsidRPr="00E72696" w:rsidP="00C87264" w14:paraId="37141B9E"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ascii="Lucida Sans" w:hAnsi="Lucida Sans"/>
                <w:sz w:val="18"/>
                <w:szCs w:val="18"/>
              </w:rPr>
            </w:pPr>
          </w:p>
        </w:tc>
        <w:tc>
          <w:tcPr>
            <w:tcW w:w="1701" w:type="dxa"/>
          </w:tcPr>
          <w:p w:rsidR="000065CD" w:rsidRPr="00E72696" w:rsidP="00C87264" w14:paraId="197459E9" w14:textId="77777777">
            <w:pPr>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Lucida Sans" w:hAnsi="Lucida Sans"/>
                <w:sz w:val="18"/>
                <w:szCs w:val="18"/>
              </w:rPr>
            </w:pPr>
          </w:p>
        </w:tc>
        <w:tc>
          <w:tcPr>
            <w:tcW w:w="5954" w:type="dxa"/>
          </w:tcPr>
          <w:p w:rsidR="000065CD" w:rsidRPr="00E72696" w:rsidP="00C87264" w14:paraId="1FAA0D7F" w14:textId="77777777">
            <w:pPr>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Lucida Sans" w:hAnsi="Lucida Sans"/>
                <w:sz w:val="18"/>
                <w:szCs w:val="18"/>
              </w:rPr>
            </w:pPr>
          </w:p>
        </w:tc>
      </w:tr>
      <w:tr w14:paraId="26EACBC6" w14:textId="77777777" w:rsidTr="00C87264">
        <w:tblPrEx>
          <w:tblW w:w="9072" w:type="dxa"/>
          <w:tblInd w:w="392" w:type="dxa"/>
          <w:tblLook w:val="04A0"/>
        </w:tblPrEx>
        <w:trPr>
          <w:trHeight w:val="340"/>
        </w:trPr>
        <w:tc>
          <w:tcPr>
            <w:tcW w:w="1417" w:type="dxa"/>
          </w:tcPr>
          <w:p w:rsidR="000065CD" w:rsidRPr="00E72696" w:rsidP="00C87264" w14:paraId="4AB4ECBA"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ascii="Lucida Sans" w:hAnsi="Lucida Sans"/>
                <w:sz w:val="18"/>
                <w:szCs w:val="18"/>
              </w:rPr>
            </w:pPr>
          </w:p>
        </w:tc>
        <w:tc>
          <w:tcPr>
            <w:tcW w:w="1701" w:type="dxa"/>
          </w:tcPr>
          <w:p w:rsidR="000065CD" w:rsidRPr="00E72696" w:rsidP="00C87264" w14:paraId="19EA7A95" w14:textId="77777777">
            <w:pPr>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Lucida Sans" w:hAnsi="Lucida Sans"/>
                <w:sz w:val="18"/>
                <w:szCs w:val="18"/>
              </w:rPr>
            </w:pPr>
          </w:p>
        </w:tc>
        <w:tc>
          <w:tcPr>
            <w:tcW w:w="5954" w:type="dxa"/>
          </w:tcPr>
          <w:p w:rsidR="000065CD" w:rsidRPr="00E72696" w:rsidP="00C87264" w14:paraId="536D65E4" w14:textId="77777777">
            <w:pPr>
              <w:pBdr>
                <w:top w:val="none" w:sz="0" w:space="0" w:color="auto"/>
                <w:left w:val="none" w:sz="0" w:space="0" w:color="auto"/>
                <w:bottom w:val="none" w:sz="0" w:space="0" w:color="auto"/>
                <w:right w:val="none" w:sz="0" w:space="0" w:color="auto"/>
                <w:between w:val="none" w:sz="0" w:space="0" w:color="auto"/>
                <w:bar w:val="none" w:sz="0" w:space="0" w:color="auto"/>
              </w:pBdr>
              <w:jc w:val="both"/>
              <w:rPr>
                <w:rFonts w:ascii="Lucida Sans" w:hAnsi="Lucida Sans"/>
                <w:sz w:val="18"/>
                <w:szCs w:val="18"/>
              </w:rPr>
            </w:pPr>
          </w:p>
        </w:tc>
      </w:tr>
    </w:tbl>
    <w:p w:rsidR="000065CD" w:rsidP="000065CD" w14:paraId="18982CA5" w14:textId="77777777"/>
    <w:p w:rsidR="000065CD" w:rsidP="000065CD" w14:paraId="20F574E2" w14:textId="77777777">
      <w:pPr>
        <w:pStyle w:val="Heading2"/>
      </w:pPr>
      <w:bookmarkStart w:id="7" w:name="_Toc97540841"/>
      <w:bookmarkStart w:id="8" w:name="_Toc129945067"/>
      <w:r>
        <w:t>Abbreviations and acronyms</w:t>
      </w:r>
      <w:bookmarkEnd w:id="7"/>
      <w:bookmarkEnd w:id="8"/>
    </w:p>
    <w:p w:rsidR="000065CD" w:rsidRPr="005F57FB" w:rsidP="000065CD" w14:paraId="0391CBC3" w14:textId="77777777">
      <w:pPr>
        <w:ind w:firstLine="357"/>
        <w:rPr>
          <w:rFonts w:ascii="Lucida Sans" w:hAnsi="Lucida Sans"/>
          <w:sz w:val="18"/>
          <w:szCs w:val="18"/>
        </w:rPr>
      </w:pPr>
      <w:r w:rsidRPr="005F57FB">
        <w:rPr>
          <w:rFonts w:ascii="Lucida Sans" w:hAnsi="Lucida Sans"/>
          <w:sz w:val="18"/>
          <w:szCs w:val="18"/>
        </w:rPr>
        <w:t>CIP</w:t>
      </w:r>
      <w:r w:rsidRPr="005F57FB">
        <w:rPr>
          <w:rFonts w:ascii="Lucida Sans" w:hAnsi="Lucida Sans"/>
          <w:sz w:val="18"/>
          <w:szCs w:val="18"/>
        </w:rPr>
        <w:tab/>
        <w:t>Clinical Investigation Plan</w:t>
      </w:r>
    </w:p>
    <w:p w:rsidR="000065CD" w:rsidP="000065CD" w14:paraId="0B429A29" w14:textId="77777777">
      <w:pPr>
        <w:pStyle w:val="Heading2"/>
      </w:pPr>
      <w:bookmarkStart w:id="9" w:name="_Toc97540842"/>
      <w:bookmarkStart w:id="10" w:name="_Toc129945068"/>
      <w:r>
        <w:t>Synopsis</w:t>
      </w:r>
      <w:bookmarkEnd w:id="9"/>
      <w:bookmarkEnd w:id="10"/>
    </w:p>
    <w:tbl>
      <w:tblPr>
        <w:tblStyle w:val="TableGrid"/>
        <w:tblW w:w="9214" w:type="dxa"/>
        <w:tblInd w:w="392" w:type="dxa"/>
        <w:tblLook w:val="04A0"/>
      </w:tblPr>
      <w:tblGrid>
        <w:gridCol w:w="312"/>
        <w:gridCol w:w="2552"/>
        <w:gridCol w:w="6350"/>
      </w:tblGrid>
      <w:tr w14:paraId="30D11DC0" w14:textId="77777777" w:rsidTr="00C87264">
        <w:tblPrEx>
          <w:tblW w:w="9214" w:type="dxa"/>
          <w:tblInd w:w="392" w:type="dxa"/>
          <w:tblLook w:val="04A0"/>
        </w:tblPrEx>
        <w:trPr>
          <w:trHeight w:val="340"/>
        </w:trPr>
        <w:tc>
          <w:tcPr>
            <w:tcW w:w="2864" w:type="dxa"/>
            <w:gridSpan w:val="2"/>
            <w:vAlign w:val="center"/>
          </w:tcPr>
          <w:p w:rsidR="000065CD" w:rsidRPr="00610CDF" w:rsidP="00C87264" w14:paraId="1520D1B7"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ascii="Lucida Sans" w:hAnsi="Lucida Sans"/>
                <w:sz w:val="18"/>
                <w:szCs w:val="18"/>
              </w:rPr>
            </w:pPr>
            <w:r>
              <w:rPr>
                <w:rFonts w:ascii="Lucida Sans" w:hAnsi="Lucida Sans"/>
                <w:sz w:val="18"/>
                <w:szCs w:val="18"/>
              </w:rPr>
              <w:t>Sponsor</w:t>
            </w:r>
          </w:p>
        </w:tc>
        <w:tc>
          <w:tcPr>
            <w:tcW w:w="6350" w:type="dxa"/>
            <w:vAlign w:val="center"/>
          </w:tcPr>
          <w:p w:rsidR="000065CD" w:rsidRPr="00610CDF" w:rsidP="00C87264" w14:paraId="271A2383"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eastAsia="Times New Roman Bold" w:asciiTheme="minorHAnsi" w:hAnsiTheme="minorHAnsi"/>
                <w:sz w:val="20"/>
                <w:szCs w:val="20"/>
              </w:rPr>
            </w:pPr>
          </w:p>
        </w:tc>
      </w:tr>
      <w:tr w14:paraId="55C08AA9" w14:textId="77777777" w:rsidTr="00C87264">
        <w:tblPrEx>
          <w:tblW w:w="9214" w:type="dxa"/>
          <w:tblInd w:w="392" w:type="dxa"/>
          <w:tblLook w:val="04A0"/>
        </w:tblPrEx>
        <w:trPr>
          <w:trHeight w:val="340"/>
        </w:trPr>
        <w:tc>
          <w:tcPr>
            <w:tcW w:w="2864" w:type="dxa"/>
            <w:gridSpan w:val="2"/>
            <w:vAlign w:val="center"/>
          </w:tcPr>
          <w:p w:rsidR="000065CD" w:rsidP="00C87264" w14:paraId="616F1B53"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ascii="Lucida Sans" w:hAnsi="Lucida Sans"/>
                <w:sz w:val="18"/>
                <w:szCs w:val="18"/>
              </w:rPr>
            </w:pPr>
            <w:r>
              <w:rPr>
                <w:rFonts w:ascii="Lucida Sans" w:hAnsi="Lucida Sans"/>
                <w:sz w:val="18"/>
                <w:szCs w:val="18"/>
              </w:rPr>
              <w:t>Local Representative</w:t>
            </w:r>
          </w:p>
          <w:p w:rsidR="000065CD" w:rsidRPr="00610CDF" w:rsidP="00C87264" w14:paraId="7E78316A"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ascii="Lucida Sans" w:hAnsi="Lucida Sans"/>
                <w:sz w:val="18"/>
                <w:szCs w:val="18"/>
              </w:rPr>
            </w:pPr>
            <w:r>
              <w:rPr>
                <w:rFonts w:ascii="Lucida Sans" w:hAnsi="Lucida Sans"/>
                <w:sz w:val="18"/>
                <w:szCs w:val="18"/>
              </w:rPr>
              <w:t>(if applicable)</w:t>
            </w:r>
          </w:p>
        </w:tc>
        <w:tc>
          <w:tcPr>
            <w:tcW w:w="6350" w:type="dxa"/>
            <w:vAlign w:val="center"/>
          </w:tcPr>
          <w:p w:rsidR="000065CD" w:rsidRPr="00610CDF" w:rsidP="00C87264" w14:paraId="640CAFC8"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eastAsia="Times New Roman Bold" w:asciiTheme="minorHAnsi" w:hAnsiTheme="minorHAnsi"/>
                <w:sz w:val="20"/>
                <w:szCs w:val="20"/>
              </w:rPr>
            </w:pPr>
          </w:p>
        </w:tc>
      </w:tr>
      <w:tr w14:paraId="51C2D3A7" w14:textId="77777777" w:rsidTr="00C87264">
        <w:tblPrEx>
          <w:tblW w:w="9214" w:type="dxa"/>
          <w:tblInd w:w="392" w:type="dxa"/>
          <w:tblLook w:val="04A0"/>
        </w:tblPrEx>
        <w:trPr>
          <w:trHeight w:val="340"/>
        </w:trPr>
        <w:tc>
          <w:tcPr>
            <w:tcW w:w="2864" w:type="dxa"/>
            <w:gridSpan w:val="2"/>
            <w:vAlign w:val="center"/>
          </w:tcPr>
          <w:p w:rsidR="000065CD" w:rsidRPr="00610CDF" w:rsidP="00C87264" w14:paraId="56944AA9"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ascii="Lucida Sans" w:hAnsi="Lucida Sans"/>
                <w:sz w:val="18"/>
                <w:szCs w:val="18"/>
              </w:rPr>
            </w:pPr>
            <w:r>
              <w:rPr>
                <w:rFonts w:ascii="Lucida Sans" w:hAnsi="Lucida Sans"/>
                <w:sz w:val="18"/>
                <w:szCs w:val="18"/>
              </w:rPr>
              <w:t>Principle Investigator</w:t>
            </w:r>
          </w:p>
        </w:tc>
        <w:tc>
          <w:tcPr>
            <w:tcW w:w="6350" w:type="dxa"/>
            <w:vAlign w:val="center"/>
          </w:tcPr>
          <w:p w:rsidR="000065CD" w:rsidRPr="00610CDF" w:rsidP="00C87264" w14:paraId="12012A5C"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eastAsia="Times New Roman Bold" w:asciiTheme="minorHAnsi" w:hAnsiTheme="minorHAnsi"/>
                <w:sz w:val="20"/>
                <w:szCs w:val="20"/>
              </w:rPr>
            </w:pPr>
          </w:p>
        </w:tc>
      </w:tr>
      <w:tr w14:paraId="46E9BBAF" w14:textId="77777777" w:rsidTr="00C87264">
        <w:tblPrEx>
          <w:tblW w:w="9214" w:type="dxa"/>
          <w:tblInd w:w="392" w:type="dxa"/>
          <w:tblLook w:val="04A0"/>
        </w:tblPrEx>
        <w:trPr>
          <w:trHeight w:val="340"/>
        </w:trPr>
        <w:tc>
          <w:tcPr>
            <w:tcW w:w="2864" w:type="dxa"/>
            <w:gridSpan w:val="2"/>
            <w:vAlign w:val="center"/>
          </w:tcPr>
          <w:p w:rsidR="000065CD" w:rsidP="00C87264" w14:paraId="3A3E8B67"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ascii="Lucida Sans" w:hAnsi="Lucida Sans"/>
                <w:sz w:val="18"/>
                <w:szCs w:val="18"/>
              </w:rPr>
            </w:pPr>
            <w:r>
              <w:rPr>
                <w:rFonts w:ascii="Lucida Sans" w:hAnsi="Lucida Sans"/>
                <w:sz w:val="18"/>
                <w:szCs w:val="18"/>
              </w:rPr>
              <w:t>Local Investigator</w:t>
            </w:r>
          </w:p>
          <w:p w:rsidR="000065CD" w:rsidRPr="00610CDF" w:rsidP="00C87264" w14:paraId="0C76D12D"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ascii="Lucida Sans" w:hAnsi="Lucida Sans"/>
                <w:sz w:val="18"/>
                <w:szCs w:val="18"/>
              </w:rPr>
            </w:pPr>
            <w:r>
              <w:rPr>
                <w:rFonts w:ascii="Lucida Sans" w:hAnsi="Lucida Sans"/>
                <w:sz w:val="18"/>
                <w:szCs w:val="18"/>
              </w:rPr>
              <w:t>(if applicable)</w:t>
            </w:r>
          </w:p>
        </w:tc>
        <w:tc>
          <w:tcPr>
            <w:tcW w:w="6350" w:type="dxa"/>
            <w:vAlign w:val="center"/>
          </w:tcPr>
          <w:p w:rsidR="000065CD" w:rsidRPr="00610CDF" w:rsidP="00C87264" w14:paraId="45436E42"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eastAsia="Times New Roman Bold" w:asciiTheme="minorHAnsi" w:hAnsiTheme="minorHAnsi"/>
                <w:sz w:val="20"/>
                <w:szCs w:val="20"/>
              </w:rPr>
            </w:pPr>
          </w:p>
        </w:tc>
      </w:tr>
      <w:tr w14:paraId="28C8EBF9" w14:textId="77777777" w:rsidTr="00C87264">
        <w:tblPrEx>
          <w:tblW w:w="9214" w:type="dxa"/>
          <w:tblInd w:w="392" w:type="dxa"/>
          <w:tblLook w:val="04A0"/>
        </w:tblPrEx>
        <w:trPr>
          <w:trHeight w:val="340"/>
        </w:trPr>
        <w:tc>
          <w:tcPr>
            <w:tcW w:w="2864" w:type="dxa"/>
            <w:gridSpan w:val="2"/>
            <w:vAlign w:val="center"/>
          </w:tcPr>
          <w:p w:rsidR="000065CD" w:rsidP="00C87264" w14:paraId="0FD1FD06"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ascii="Lucida Sans" w:hAnsi="Lucida Sans"/>
                <w:sz w:val="18"/>
                <w:szCs w:val="18"/>
              </w:rPr>
            </w:pPr>
            <w:r>
              <w:rPr>
                <w:rFonts w:ascii="Lucida Sans" w:hAnsi="Lucida Sans"/>
                <w:sz w:val="18"/>
                <w:szCs w:val="18"/>
              </w:rPr>
              <w:t>Investigational sites</w:t>
            </w:r>
          </w:p>
        </w:tc>
        <w:tc>
          <w:tcPr>
            <w:tcW w:w="6350" w:type="dxa"/>
            <w:vAlign w:val="center"/>
          </w:tcPr>
          <w:p w:rsidR="000065CD" w:rsidRPr="00610CDF" w:rsidP="00C87264" w14:paraId="05E4777F"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eastAsia="Times New Roman Bold" w:asciiTheme="minorHAnsi" w:hAnsiTheme="minorHAnsi"/>
                <w:sz w:val="20"/>
                <w:szCs w:val="20"/>
              </w:rPr>
            </w:pPr>
          </w:p>
        </w:tc>
      </w:tr>
      <w:tr w14:paraId="6DD737DF" w14:textId="77777777" w:rsidTr="00C87264">
        <w:tblPrEx>
          <w:tblW w:w="9214" w:type="dxa"/>
          <w:tblInd w:w="392" w:type="dxa"/>
          <w:tblLook w:val="04A0"/>
        </w:tblPrEx>
        <w:trPr>
          <w:trHeight w:val="340"/>
        </w:trPr>
        <w:tc>
          <w:tcPr>
            <w:tcW w:w="2864" w:type="dxa"/>
            <w:gridSpan w:val="2"/>
            <w:vAlign w:val="center"/>
          </w:tcPr>
          <w:p w:rsidR="000065CD" w:rsidP="00C87264" w14:paraId="3F118912"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ascii="Lucida Sans" w:hAnsi="Lucida Sans"/>
                <w:sz w:val="18"/>
                <w:szCs w:val="18"/>
              </w:rPr>
            </w:pPr>
            <w:r>
              <w:rPr>
                <w:rFonts w:ascii="Lucida Sans" w:hAnsi="Lucida Sans"/>
                <w:sz w:val="18"/>
                <w:szCs w:val="18"/>
              </w:rPr>
              <w:t xml:space="preserve">External Organizations: </w:t>
            </w:r>
          </w:p>
        </w:tc>
        <w:tc>
          <w:tcPr>
            <w:tcW w:w="6350" w:type="dxa"/>
            <w:vAlign w:val="center"/>
          </w:tcPr>
          <w:p w:rsidR="000065CD" w:rsidRPr="00610CDF" w:rsidP="00C87264" w14:paraId="1EC45AAC"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eastAsia="Times New Roman Bold" w:asciiTheme="minorHAnsi" w:hAnsiTheme="minorHAnsi"/>
                <w:sz w:val="20"/>
                <w:szCs w:val="20"/>
              </w:rPr>
            </w:pPr>
          </w:p>
        </w:tc>
      </w:tr>
      <w:tr w14:paraId="759E39F6" w14:textId="77777777" w:rsidTr="00C87264">
        <w:tblPrEx>
          <w:tblW w:w="9214" w:type="dxa"/>
          <w:tblInd w:w="392" w:type="dxa"/>
          <w:tblLook w:val="04A0"/>
        </w:tblPrEx>
        <w:trPr>
          <w:trHeight w:val="340"/>
        </w:trPr>
        <w:tc>
          <w:tcPr>
            <w:tcW w:w="312" w:type="dxa"/>
            <w:tcBorders>
              <w:bottom w:val="single" w:sz="4" w:space="0" w:color="auto"/>
              <w:right w:val="nil"/>
            </w:tcBorders>
            <w:vAlign w:val="center"/>
          </w:tcPr>
          <w:p w:rsidR="000065CD" w:rsidP="00C87264" w14:paraId="74875979"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ascii="Lucida Sans" w:hAnsi="Lucida Sans"/>
                <w:sz w:val="18"/>
                <w:szCs w:val="18"/>
              </w:rPr>
            </w:pPr>
          </w:p>
        </w:tc>
        <w:tc>
          <w:tcPr>
            <w:tcW w:w="2552" w:type="dxa"/>
            <w:tcBorders>
              <w:left w:val="nil"/>
            </w:tcBorders>
            <w:vAlign w:val="center"/>
          </w:tcPr>
          <w:p w:rsidR="000065CD" w:rsidP="00C87264" w14:paraId="078073B7"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ascii="Lucida Sans" w:hAnsi="Lucida Sans"/>
                <w:sz w:val="18"/>
                <w:szCs w:val="18"/>
              </w:rPr>
            </w:pPr>
            <w:r>
              <w:rPr>
                <w:rFonts w:ascii="Lucida Sans" w:hAnsi="Lucida Sans"/>
                <w:sz w:val="18"/>
                <w:szCs w:val="18"/>
              </w:rPr>
              <w:t>Laboratories</w:t>
            </w:r>
          </w:p>
        </w:tc>
        <w:tc>
          <w:tcPr>
            <w:tcW w:w="6350" w:type="dxa"/>
            <w:vAlign w:val="center"/>
          </w:tcPr>
          <w:p w:rsidR="000065CD" w:rsidRPr="00610CDF" w:rsidP="00C87264" w14:paraId="65E3F797"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eastAsia="Times New Roman Bold" w:asciiTheme="minorHAnsi" w:hAnsiTheme="minorHAnsi"/>
                <w:sz w:val="20"/>
                <w:szCs w:val="20"/>
              </w:rPr>
            </w:pPr>
          </w:p>
        </w:tc>
      </w:tr>
      <w:tr w14:paraId="756F20F0" w14:textId="77777777" w:rsidTr="00C87264">
        <w:tblPrEx>
          <w:tblW w:w="9214" w:type="dxa"/>
          <w:tblInd w:w="392" w:type="dxa"/>
          <w:tblLook w:val="04A0"/>
        </w:tblPrEx>
        <w:trPr>
          <w:trHeight w:val="340"/>
        </w:trPr>
        <w:tc>
          <w:tcPr>
            <w:tcW w:w="312" w:type="dxa"/>
            <w:tcBorders>
              <w:bottom w:val="single" w:sz="4" w:space="0" w:color="auto"/>
              <w:right w:val="nil"/>
            </w:tcBorders>
            <w:vAlign w:val="center"/>
          </w:tcPr>
          <w:p w:rsidR="000065CD" w:rsidP="00C87264" w14:paraId="522297F7"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ascii="Lucida Sans" w:hAnsi="Lucida Sans"/>
                <w:sz w:val="18"/>
                <w:szCs w:val="18"/>
              </w:rPr>
            </w:pPr>
          </w:p>
        </w:tc>
        <w:tc>
          <w:tcPr>
            <w:tcW w:w="2552" w:type="dxa"/>
            <w:tcBorders>
              <w:left w:val="nil"/>
            </w:tcBorders>
            <w:vAlign w:val="center"/>
          </w:tcPr>
          <w:p w:rsidR="000065CD" w:rsidP="00C87264" w14:paraId="142CB37A"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ascii="Lucida Sans" w:hAnsi="Lucida Sans"/>
                <w:sz w:val="18"/>
                <w:szCs w:val="18"/>
              </w:rPr>
            </w:pPr>
            <w:r>
              <w:rPr>
                <w:rFonts w:ascii="Lucida Sans" w:hAnsi="Lucida Sans"/>
                <w:sz w:val="18"/>
                <w:szCs w:val="18"/>
              </w:rPr>
              <w:t>CRO</w:t>
            </w:r>
          </w:p>
        </w:tc>
        <w:tc>
          <w:tcPr>
            <w:tcW w:w="6350" w:type="dxa"/>
            <w:vAlign w:val="center"/>
          </w:tcPr>
          <w:p w:rsidR="000065CD" w:rsidRPr="00610CDF" w:rsidP="00C87264" w14:paraId="11EE1382"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eastAsia="Times New Roman Bold" w:asciiTheme="minorHAnsi" w:hAnsiTheme="minorHAnsi"/>
                <w:sz w:val="20"/>
                <w:szCs w:val="20"/>
              </w:rPr>
            </w:pPr>
          </w:p>
        </w:tc>
      </w:tr>
      <w:tr w14:paraId="047EA401" w14:textId="77777777" w:rsidTr="00C87264">
        <w:tblPrEx>
          <w:tblW w:w="9214" w:type="dxa"/>
          <w:tblInd w:w="392" w:type="dxa"/>
          <w:tblLook w:val="04A0"/>
        </w:tblPrEx>
        <w:trPr>
          <w:trHeight w:val="340"/>
        </w:trPr>
        <w:tc>
          <w:tcPr>
            <w:tcW w:w="312" w:type="dxa"/>
            <w:tcBorders>
              <w:right w:val="nil"/>
            </w:tcBorders>
            <w:vAlign w:val="center"/>
          </w:tcPr>
          <w:p w:rsidR="000065CD" w:rsidP="00C87264" w14:paraId="434F98AA"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ascii="Lucida Sans" w:hAnsi="Lucida Sans"/>
                <w:sz w:val="18"/>
                <w:szCs w:val="18"/>
              </w:rPr>
            </w:pPr>
          </w:p>
        </w:tc>
        <w:tc>
          <w:tcPr>
            <w:tcW w:w="2552" w:type="dxa"/>
            <w:tcBorders>
              <w:left w:val="nil"/>
            </w:tcBorders>
            <w:vAlign w:val="center"/>
          </w:tcPr>
          <w:p w:rsidR="000065CD" w:rsidP="00C87264" w14:paraId="5FA086CD"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ascii="Lucida Sans" w:hAnsi="Lucida Sans"/>
                <w:sz w:val="18"/>
                <w:szCs w:val="18"/>
              </w:rPr>
            </w:pPr>
            <w:r>
              <w:rPr>
                <w:rFonts w:ascii="Lucida Sans" w:hAnsi="Lucida Sans"/>
                <w:sz w:val="18"/>
                <w:szCs w:val="18"/>
              </w:rPr>
              <w:t>Consultants</w:t>
            </w:r>
          </w:p>
        </w:tc>
        <w:tc>
          <w:tcPr>
            <w:tcW w:w="6350" w:type="dxa"/>
            <w:vAlign w:val="center"/>
          </w:tcPr>
          <w:p w:rsidR="000065CD" w:rsidRPr="00610CDF" w:rsidP="00C87264" w14:paraId="2C604688"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eastAsia="Times New Roman Bold" w:asciiTheme="minorHAnsi" w:hAnsiTheme="minorHAnsi"/>
                <w:sz w:val="20"/>
                <w:szCs w:val="20"/>
              </w:rPr>
            </w:pPr>
          </w:p>
        </w:tc>
      </w:tr>
    </w:tbl>
    <w:p w:rsidR="000065CD" w:rsidRPr="00E72696" w:rsidP="000065CD" w14:paraId="0966709D" w14:textId="77777777"/>
    <w:p w:rsidR="000065CD" w:rsidRPr="007F6A5E" w:rsidP="000065CD" w14:paraId="39FAFDFE" w14:textId="77777777">
      <w:pPr>
        <w:ind w:left="720"/>
        <w:rPr>
          <w:rFonts w:ascii="Lucida Sans" w:hAnsi="Lucida Sans"/>
          <w:sz w:val="18"/>
          <w:szCs w:val="18"/>
        </w:rPr>
      </w:pPr>
      <w:r w:rsidRPr="007F6A5E">
        <w:rPr>
          <w:rFonts w:ascii="Lucida Sans" w:hAnsi="Lucida Sans"/>
          <w:sz w:val="18"/>
          <w:szCs w:val="18"/>
        </w:rPr>
        <w:t>A brief description of how the clinical investigation is financed and a brief description of the agreement between the sponsor and the site(s) must also be included</w:t>
      </w:r>
      <w:r>
        <w:rPr>
          <w:rFonts w:ascii="Lucida Sans" w:hAnsi="Lucida Sans"/>
          <w:sz w:val="18"/>
          <w:szCs w:val="18"/>
        </w:rPr>
        <w:t xml:space="preserve"> in the submission package</w:t>
      </w:r>
      <w:r w:rsidRPr="007F6A5E">
        <w:rPr>
          <w:rFonts w:ascii="Lucida Sans" w:hAnsi="Lucida Sans"/>
          <w:sz w:val="18"/>
          <w:szCs w:val="18"/>
        </w:rPr>
        <w:t xml:space="preserve">. </w:t>
      </w:r>
    </w:p>
    <w:p w:rsidR="000065CD" w:rsidP="000065CD" w14:paraId="6CEED3A2" w14:textId="77777777"/>
    <w:tbl>
      <w:tblPr>
        <w:tblStyle w:val="TableGrid"/>
        <w:tblW w:w="9214" w:type="dxa"/>
        <w:tblInd w:w="392" w:type="dxa"/>
        <w:tblLook w:val="04A0"/>
      </w:tblPr>
      <w:tblGrid>
        <w:gridCol w:w="3005"/>
        <w:gridCol w:w="6209"/>
      </w:tblGrid>
      <w:tr w14:paraId="7FC61474" w14:textId="77777777" w:rsidTr="00C87264">
        <w:tblPrEx>
          <w:tblW w:w="9214" w:type="dxa"/>
          <w:tblInd w:w="392" w:type="dxa"/>
          <w:tblLook w:val="04A0"/>
        </w:tblPrEx>
        <w:trPr>
          <w:trHeight w:val="283"/>
        </w:trPr>
        <w:tc>
          <w:tcPr>
            <w:tcW w:w="3005" w:type="dxa"/>
            <w:vAlign w:val="center"/>
          </w:tcPr>
          <w:p w:rsidR="000065CD" w:rsidRPr="00610CDF" w:rsidP="00C87264" w14:paraId="2139F04E"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ascii="Lucida Sans" w:hAnsi="Lucida Sans"/>
                <w:sz w:val="18"/>
                <w:szCs w:val="18"/>
              </w:rPr>
            </w:pPr>
            <w:r>
              <w:rPr>
                <w:rFonts w:ascii="Lucida Sans" w:hAnsi="Lucida Sans"/>
                <w:sz w:val="18"/>
                <w:szCs w:val="18"/>
              </w:rPr>
              <w:t>Eudamed</w:t>
            </w:r>
            <w:r w:rsidRPr="00610CDF">
              <w:rPr>
                <w:rFonts w:ascii="Lucida Sans" w:hAnsi="Lucida Sans"/>
                <w:sz w:val="18"/>
                <w:szCs w:val="18"/>
              </w:rPr>
              <w:t xml:space="preserve"> number:</w:t>
            </w:r>
          </w:p>
        </w:tc>
        <w:tc>
          <w:tcPr>
            <w:tcW w:w="6209" w:type="dxa"/>
            <w:vAlign w:val="center"/>
          </w:tcPr>
          <w:p w:rsidR="000065CD" w:rsidRPr="00610CDF" w:rsidP="00C87264" w14:paraId="46C49CF4"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eastAsia="Times New Roman Bold" w:asciiTheme="minorHAnsi" w:hAnsiTheme="minorHAnsi"/>
                <w:sz w:val="20"/>
                <w:szCs w:val="20"/>
              </w:rPr>
            </w:pPr>
          </w:p>
        </w:tc>
      </w:tr>
      <w:tr w14:paraId="08F32E7A" w14:textId="77777777" w:rsidTr="00C87264">
        <w:tblPrEx>
          <w:tblW w:w="9214" w:type="dxa"/>
          <w:tblInd w:w="392" w:type="dxa"/>
          <w:tblLook w:val="04A0"/>
        </w:tblPrEx>
        <w:trPr>
          <w:trHeight w:val="283"/>
        </w:trPr>
        <w:tc>
          <w:tcPr>
            <w:tcW w:w="3005" w:type="dxa"/>
            <w:vAlign w:val="center"/>
          </w:tcPr>
          <w:p w:rsidR="000065CD" w:rsidRPr="00610CDF" w:rsidP="00C87264" w14:paraId="6D0BA1D8"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ascii="Lucida Sans" w:hAnsi="Lucida Sans"/>
                <w:sz w:val="18"/>
                <w:szCs w:val="18"/>
              </w:rPr>
            </w:pPr>
            <w:r w:rsidRPr="00610CDF">
              <w:rPr>
                <w:rFonts w:ascii="Lucida Sans" w:hAnsi="Lucida Sans"/>
                <w:sz w:val="18"/>
                <w:szCs w:val="18"/>
              </w:rPr>
              <w:t>Date of registration:</w:t>
            </w:r>
          </w:p>
        </w:tc>
        <w:tc>
          <w:tcPr>
            <w:tcW w:w="6209" w:type="dxa"/>
            <w:vAlign w:val="center"/>
          </w:tcPr>
          <w:p w:rsidR="000065CD" w:rsidRPr="00610CDF" w:rsidP="00C87264" w14:paraId="724CD779"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eastAsia="Times New Roman Bold" w:asciiTheme="minorHAnsi" w:hAnsiTheme="minorHAnsi"/>
                <w:sz w:val="20"/>
                <w:szCs w:val="20"/>
              </w:rPr>
            </w:pPr>
          </w:p>
        </w:tc>
      </w:tr>
      <w:tr w14:paraId="475977B3" w14:textId="77777777" w:rsidTr="00C87264">
        <w:tblPrEx>
          <w:tblW w:w="9214" w:type="dxa"/>
          <w:tblInd w:w="392" w:type="dxa"/>
          <w:tblLook w:val="04A0"/>
        </w:tblPrEx>
        <w:trPr>
          <w:trHeight w:val="283"/>
        </w:trPr>
        <w:tc>
          <w:tcPr>
            <w:tcW w:w="3005" w:type="dxa"/>
            <w:vAlign w:val="center"/>
          </w:tcPr>
          <w:p w:rsidR="000065CD" w:rsidRPr="00610CDF" w:rsidP="00C87264" w14:paraId="744AB8FC"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ascii="Lucida Sans" w:hAnsi="Lucida Sans"/>
                <w:sz w:val="18"/>
                <w:szCs w:val="18"/>
              </w:rPr>
            </w:pPr>
            <w:r w:rsidRPr="00610CDF">
              <w:rPr>
                <w:rFonts w:ascii="Lucida Sans" w:hAnsi="Lucida Sans"/>
                <w:sz w:val="18"/>
                <w:szCs w:val="18"/>
              </w:rPr>
              <w:t>ClinicalTrials.gov:</w:t>
            </w:r>
          </w:p>
        </w:tc>
        <w:tc>
          <w:tcPr>
            <w:tcW w:w="6209" w:type="dxa"/>
            <w:vAlign w:val="center"/>
          </w:tcPr>
          <w:p w:rsidR="000065CD" w:rsidRPr="00610CDF" w:rsidP="00C87264" w14:paraId="71A7A45D"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eastAsia="Times New Roman Bold" w:asciiTheme="minorHAnsi" w:hAnsiTheme="minorHAnsi"/>
                <w:sz w:val="20"/>
                <w:szCs w:val="20"/>
              </w:rPr>
            </w:pPr>
          </w:p>
        </w:tc>
      </w:tr>
      <w:tr w14:paraId="20F4802E" w14:textId="77777777" w:rsidTr="00C87264">
        <w:tblPrEx>
          <w:tblW w:w="9214" w:type="dxa"/>
          <w:tblInd w:w="392" w:type="dxa"/>
          <w:tblLook w:val="04A0"/>
        </w:tblPrEx>
        <w:trPr>
          <w:trHeight w:val="283"/>
        </w:trPr>
        <w:tc>
          <w:tcPr>
            <w:tcW w:w="3005" w:type="dxa"/>
            <w:vAlign w:val="center"/>
          </w:tcPr>
          <w:p w:rsidR="000065CD" w:rsidRPr="00610CDF" w:rsidP="00C87264" w14:paraId="4E51E7DE"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ascii="Lucida Sans" w:hAnsi="Lucida Sans"/>
                <w:sz w:val="18"/>
                <w:szCs w:val="18"/>
              </w:rPr>
            </w:pPr>
            <w:r w:rsidRPr="00610CDF">
              <w:rPr>
                <w:rFonts w:ascii="Lucida Sans" w:hAnsi="Lucida Sans"/>
                <w:sz w:val="18"/>
                <w:szCs w:val="18"/>
              </w:rPr>
              <w:t>Official Title:</w:t>
            </w:r>
          </w:p>
        </w:tc>
        <w:tc>
          <w:tcPr>
            <w:tcW w:w="6209" w:type="dxa"/>
            <w:vAlign w:val="center"/>
          </w:tcPr>
          <w:p w:rsidR="000065CD" w:rsidRPr="00610CDF" w:rsidP="00C87264" w14:paraId="37390152"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eastAsia="Times New Roman Bold" w:asciiTheme="minorHAnsi" w:hAnsiTheme="minorHAnsi"/>
                <w:sz w:val="20"/>
                <w:szCs w:val="20"/>
              </w:rPr>
            </w:pPr>
          </w:p>
        </w:tc>
      </w:tr>
      <w:tr w14:paraId="3C8D0CED" w14:textId="77777777" w:rsidTr="00C87264">
        <w:tblPrEx>
          <w:tblW w:w="9214" w:type="dxa"/>
          <w:tblInd w:w="392" w:type="dxa"/>
          <w:tblLook w:val="04A0"/>
        </w:tblPrEx>
        <w:trPr>
          <w:trHeight w:val="283"/>
        </w:trPr>
        <w:tc>
          <w:tcPr>
            <w:tcW w:w="3005" w:type="dxa"/>
            <w:vAlign w:val="center"/>
          </w:tcPr>
          <w:p w:rsidR="000065CD" w:rsidRPr="00610CDF" w:rsidP="00C87264" w14:paraId="5EE632EF"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ascii="Lucida Sans" w:hAnsi="Lucida Sans"/>
                <w:sz w:val="18"/>
                <w:szCs w:val="18"/>
              </w:rPr>
            </w:pPr>
            <w:r w:rsidRPr="00610CDF">
              <w:rPr>
                <w:rFonts w:ascii="Lucida Sans" w:hAnsi="Lucida Sans"/>
                <w:sz w:val="18"/>
                <w:szCs w:val="18"/>
              </w:rPr>
              <w:t>Study Phase/Type:</w:t>
            </w:r>
          </w:p>
        </w:tc>
        <w:tc>
          <w:tcPr>
            <w:tcW w:w="6209" w:type="dxa"/>
            <w:vAlign w:val="center"/>
          </w:tcPr>
          <w:p w:rsidR="000065CD" w:rsidRPr="00610CDF" w:rsidP="00C87264" w14:paraId="403CECF1"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eastAsia="Times New Roman Bold" w:asciiTheme="minorHAnsi" w:hAnsiTheme="minorHAnsi"/>
                <w:sz w:val="20"/>
                <w:szCs w:val="20"/>
              </w:rPr>
            </w:pPr>
          </w:p>
          <w:p w:rsidR="000065CD" w:rsidRPr="00610CDF" w:rsidP="00C87264" w14:paraId="7C5AA586"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asciiTheme="minorHAnsi" w:hAnsiTheme="minorHAnsi"/>
                <w:sz w:val="20"/>
                <w:szCs w:val="20"/>
              </w:rPr>
            </w:pPr>
          </w:p>
        </w:tc>
      </w:tr>
      <w:tr w14:paraId="4718C5F7" w14:textId="77777777" w:rsidTr="00C87264">
        <w:tblPrEx>
          <w:tblW w:w="9214" w:type="dxa"/>
          <w:tblInd w:w="392" w:type="dxa"/>
          <w:tblLook w:val="04A0"/>
        </w:tblPrEx>
        <w:trPr>
          <w:trHeight w:val="283"/>
        </w:trPr>
        <w:tc>
          <w:tcPr>
            <w:tcW w:w="3005" w:type="dxa"/>
            <w:vAlign w:val="center"/>
          </w:tcPr>
          <w:p w:rsidR="000065CD" w:rsidRPr="00610CDF" w:rsidP="00C87264" w14:paraId="0A35B4B2"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ascii="Lucida Sans" w:hAnsi="Lucida Sans"/>
                <w:sz w:val="18"/>
                <w:szCs w:val="18"/>
              </w:rPr>
            </w:pPr>
            <w:r w:rsidRPr="00610CDF">
              <w:rPr>
                <w:rFonts w:ascii="Lucida Sans" w:hAnsi="Lucida Sans"/>
                <w:sz w:val="18"/>
                <w:szCs w:val="18"/>
              </w:rPr>
              <w:t>Condition:</w:t>
            </w:r>
          </w:p>
        </w:tc>
        <w:tc>
          <w:tcPr>
            <w:tcW w:w="6209" w:type="dxa"/>
            <w:vAlign w:val="center"/>
          </w:tcPr>
          <w:p w:rsidR="000065CD" w:rsidRPr="00610CDF" w:rsidP="00C87264" w14:paraId="4961C6E9"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eastAsia="Times New Roman Bold" w:asciiTheme="minorHAnsi" w:hAnsiTheme="minorHAnsi"/>
                <w:sz w:val="20"/>
                <w:szCs w:val="20"/>
              </w:rPr>
            </w:pPr>
          </w:p>
        </w:tc>
      </w:tr>
      <w:tr w14:paraId="4ACF0CBE" w14:textId="77777777" w:rsidTr="00C87264">
        <w:tblPrEx>
          <w:tblW w:w="9214" w:type="dxa"/>
          <w:tblInd w:w="392" w:type="dxa"/>
          <w:tblLook w:val="04A0"/>
        </w:tblPrEx>
        <w:trPr>
          <w:trHeight w:val="283"/>
        </w:trPr>
        <w:tc>
          <w:tcPr>
            <w:tcW w:w="3005" w:type="dxa"/>
            <w:vAlign w:val="center"/>
          </w:tcPr>
          <w:p w:rsidR="000065CD" w:rsidRPr="00610CDF" w:rsidP="00C87264" w14:paraId="1C6F6F19"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ascii="Lucida Sans" w:hAnsi="Lucida Sans"/>
                <w:sz w:val="18"/>
                <w:szCs w:val="18"/>
              </w:rPr>
            </w:pPr>
            <w:r w:rsidRPr="00610CDF">
              <w:rPr>
                <w:rFonts w:ascii="Lucida Sans" w:hAnsi="Lucida Sans"/>
                <w:sz w:val="18"/>
                <w:szCs w:val="18"/>
              </w:rPr>
              <w:t>Objectives:</w:t>
            </w:r>
          </w:p>
        </w:tc>
        <w:tc>
          <w:tcPr>
            <w:tcW w:w="6209" w:type="dxa"/>
            <w:vAlign w:val="center"/>
          </w:tcPr>
          <w:p w:rsidR="000065CD" w:rsidRPr="00610CDF" w:rsidP="00C87264" w14:paraId="7A05C7CD" w14:textId="77777777">
            <w:pPr>
              <w:pStyle w:val="Standaard1"/>
              <w:ind w:left="360"/>
              <w:rPr>
                <w:rFonts w:asciiTheme="minorHAnsi" w:hAnsiTheme="minorHAnsi"/>
                <w:sz w:val="20"/>
                <w:szCs w:val="20"/>
                <w:lang w:val="en-US"/>
              </w:rPr>
            </w:pPr>
          </w:p>
        </w:tc>
      </w:tr>
      <w:tr w14:paraId="39C05E84" w14:textId="77777777" w:rsidTr="00C87264">
        <w:tblPrEx>
          <w:tblW w:w="9214" w:type="dxa"/>
          <w:tblInd w:w="392" w:type="dxa"/>
          <w:tblLook w:val="04A0"/>
        </w:tblPrEx>
        <w:trPr>
          <w:trHeight w:val="283"/>
        </w:trPr>
        <w:tc>
          <w:tcPr>
            <w:tcW w:w="3005" w:type="dxa"/>
            <w:vAlign w:val="center"/>
          </w:tcPr>
          <w:p w:rsidR="000065CD" w:rsidRPr="00610CDF" w:rsidP="00C87264" w14:paraId="0428A5E0"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ascii="Lucida Sans" w:hAnsi="Lucida Sans"/>
                <w:sz w:val="18"/>
                <w:szCs w:val="18"/>
              </w:rPr>
            </w:pPr>
            <w:r w:rsidRPr="00610CDF">
              <w:rPr>
                <w:rFonts w:ascii="Lucida Sans" w:hAnsi="Lucida Sans"/>
                <w:sz w:val="18"/>
                <w:szCs w:val="18"/>
              </w:rPr>
              <w:t xml:space="preserve">Investigational </w:t>
            </w:r>
            <w:r>
              <w:rPr>
                <w:rFonts w:ascii="Lucida Sans" w:hAnsi="Lucida Sans"/>
                <w:sz w:val="18"/>
                <w:szCs w:val="18"/>
              </w:rPr>
              <w:t>Medical Device:</w:t>
            </w:r>
          </w:p>
        </w:tc>
        <w:tc>
          <w:tcPr>
            <w:tcW w:w="6209" w:type="dxa"/>
            <w:vAlign w:val="center"/>
          </w:tcPr>
          <w:p w:rsidR="000065CD" w:rsidRPr="00610CDF" w:rsidP="00C87264" w14:paraId="2670357A" w14:textId="77777777">
            <w:pPr>
              <w:pStyle w:val="Standaard1"/>
              <w:ind w:left="360"/>
              <w:rPr>
                <w:rFonts w:asciiTheme="minorHAnsi" w:hAnsiTheme="minorHAnsi"/>
                <w:sz w:val="20"/>
                <w:szCs w:val="20"/>
                <w:lang w:val="en-US"/>
              </w:rPr>
            </w:pPr>
          </w:p>
        </w:tc>
      </w:tr>
      <w:tr w14:paraId="1EB6C6D5" w14:textId="77777777" w:rsidTr="00C87264">
        <w:tblPrEx>
          <w:tblW w:w="9214" w:type="dxa"/>
          <w:tblInd w:w="392" w:type="dxa"/>
          <w:tblLook w:val="04A0"/>
        </w:tblPrEx>
        <w:trPr>
          <w:trHeight w:val="283"/>
        </w:trPr>
        <w:tc>
          <w:tcPr>
            <w:tcW w:w="3005" w:type="dxa"/>
            <w:vAlign w:val="center"/>
          </w:tcPr>
          <w:p w:rsidR="000065CD" w:rsidRPr="00610CDF" w:rsidP="00C87264" w14:paraId="23F6B596"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ascii="Lucida Sans" w:hAnsi="Lucida Sans"/>
                <w:sz w:val="18"/>
                <w:szCs w:val="18"/>
              </w:rPr>
            </w:pPr>
            <w:r w:rsidRPr="00610CDF">
              <w:rPr>
                <w:rFonts w:ascii="Lucida Sans" w:hAnsi="Lucida Sans"/>
                <w:sz w:val="18"/>
                <w:szCs w:val="18"/>
              </w:rPr>
              <w:t>Interventions:</w:t>
            </w:r>
          </w:p>
        </w:tc>
        <w:tc>
          <w:tcPr>
            <w:tcW w:w="6209" w:type="dxa"/>
            <w:vAlign w:val="center"/>
          </w:tcPr>
          <w:p w:rsidR="000065CD" w:rsidRPr="00610CDF" w:rsidP="00C87264" w14:paraId="4AA107D8" w14:textId="77777777">
            <w:pPr>
              <w:pStyle w:val="Standaard1"/>
              <w:ind w:left="360"/>
              <w:rPr>
                <w:rFonts w:asciiTheme="minorHAnsi" w:hAnsiTheme="minorHAnsi"/>
                <w:sz w:val="20"/>
                <w:szCs w:val="20"/>
                <w:lang w:val="en-US"/>
              </w:rPr>
            </w:pPr>
          </w:p>
        </w:tc>
      </w:tr>
      <w:tr w14:paraId="01747DAD" w14:textId="77777777" w:rsidTr="00C87264">
        <w:tblPrEx>
          <w:tblW w:w="9214" w:type="dxa"/>
          <w:tblInd w:w="392" w:type="dxa"/>
          <w:tblLook w:val="04A0"/>
        </w:tblPrEx>
        <w:trPr>
          <w:trHeight w:val="283"/>
        </w:trPr>
        <w:tc>
          <w:tcPr>
            <w:tcW w:w="3005" w:type="dxa"/>
            <w:vAlign w:val="center"/>
          </w:tcPr>
          <w:p w:rsidR="000065CD" w:rsidRPr="00610CDF" w:rsidP="00C87264" w14:paraId="64F6994A"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ascii="Lucida Sans" w:hAnsi="Lucida Sans"/>
                <w:sz w:val="18"/>
                <w:szCs w:val="18"/>
              </w:rPr>
            </w:pPr>
            <w:r w:rsidRPr="00610CDF">
              <w:rPr>
                <w:rFonts w:ascii="Lucida Sans" w:hAnsi="Lucida Sans"/>
                <w:sz w:val="18"/>
                <w:szCs w:val="18"/>
              </w:rPr>
              <w:t>Endpoints:</w:t>
            </w:r>
          </w:p>
        </w:tc>
        <w:tc>
          <w:tcPr>
            <w:tcW w:w="6209" w:type="dxa"/>
            <w:vAlign w:val="center"/>
          </w:tcPr>
          <w:p w:rsidR="000065CD" w:rsidRPr="00610CDF" w:rsidP="00C87264" w14:paraId="6363A9C3" w14:textId="77777777">
            <w:pPr>
              <w:pStyle w:val="Standaard1"/>
              <w:rPr>
                <w:rFonts w:asciiTheme="minorHAnsi" w:hAnsiTheme="minorHAnsi"/>
                <w:sz w:val="20"/>
                <w:szCs w:val="20"/>
                <w:lang w:val="en-US"/>
              </w:rPr>
            </w:pPr>
          </w:p>
        </w:tc>
      </w:tr>
      <w:tr w14:paraId="2F369DD6" w14:textId="77777777" w:rsidTr="00C87264">
        <w:tblPrEx>
          <w:tblW w:w="9214" w:type="dxa"/>
          <w:tblInd w:w="392" w:type="dxa"/>
          <w:tblLook w:val="04A0"/>
        </w:tblPrEx>
        <w:trPr>
          <w:trHeight w:val="283"/>
        </w:trPr>
        <w:tc>
          <w:tcPr>
            <w:tcW w:w="3005" w:type="dxa"/>
            <w:vAlign w:val="center"/>
          </w:tcPr>
          <w:p w:rsidR="000065CD" w:rsidRPr="00610CDF" w:rsidP="00C87264" w14:paraId="6D061589"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ascii="Lucida Sans" w:hAnsi="Lucida Sans"/>
                <w:sz w:val="18"/>
                <w:szCs w:val="18"/>
              </w:rPr>
            </w:pPr>
            <w:r w:rsidRPr="00610CDF">
              <w:rPr>
                <w:rFonts w:ascii="Lucida Sans" w:hAnsi="Lucida Sans"/>
                <w:sz w:val="18"/>
                <w:szCs w:val="18"/>
              </w:rPr>
              <w:t>Study population:</w:t>
            </w:r>
          </w:p>
        </w:tc>
        <w:tc>
          <w:tcPr>
            <w:tcW w:w="6209" w:type="dxa"/>
            <w:vAlign w:val="center"/>
          </w:tcPr>
          <w:p w:rsidR="000065CD" w:rsidRPr="00610CDF" w:rsidP="00C87264" w14:paraId="1D7511BF"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asciiTheme="minorHAnsi" w:hAnsiTheme="minorHAnsi"/>
                <w:sz w:val="20"/>
                <w:szCs w:val="20"/>
              </w:rPr>
            </w:pPr>
          </w:p>
        </w:tc>
      </w:tr>
      <w:tr w14:paraId="3C86B406" w14:textId="77777777" w:rsidTr="00C87264">
        <w:tblPrEx>
          <w:tblW w:w="9214" w:type="dxa"/>
          <w:tblInd w:w="392" w:type="dxa"/>
          <w:tblLook w:val="04A0"/>
        </w:tblPrEx>
        <w:trPr>
          <w:trHeight w:val="283"/>
        </w:trPr>
        <w:tc>
          <w:tcPr>
            <w:tcW w:w="3005" w:type="dxa"/>
            <w:vAlign w:val="center"/>
          </w:tcPr>
          <w:p w:rsidR="000065CD" w:rsidRPr="00610CDF" w:rsidP="00C87264" w14:paraId="5D51DF3A"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ascii="Lucida Sans" w:hAnsi="Lucida Sans"/>
                <w:sz w:val="18"/>
                <w:szCs w:val="18"/>
              </w:rPr>
            </w:pPr>
            <w:r w:rsidRPr="00610CDF">
              <w:rPr>
                <w:rFonts w:ascii="Lucida Sans" w:eastAsia="Times New Roman Bold" w:hAnsi="Lucida Sans"/>
                <w:bCs/>
                <w:sz w:val="18"/>
                <w:szCs w:val="18"/>
              </w:rPr>
              <w:t>Number of patients:</w:t>
            </w:r>
          </w:p>
        </w:tc>
        <w:tc>
          <w:tcPr>
            <w:tcW w:w="6209" w:type="dxa"/>
            <w:vAlign w:val="center"/>
          </w:tcPr>
          <w:p w:rsidR="000065CD" w:rsidRPr="00610CDF" w:rsidP="00C87264" w14:paraId="28ED8EA9"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asciiTheme="minorHAnsi" w:hAnsiTheme="minorHAnsi"/>
                <w:sz w:val="20"/>
                <w:szCs w:val="20"/>
              </w:rPr>
            </w:pPr>
          </w:p>
        </w:tc>
      </w:tr>
      <w:tr w14:paraId="6A46529C" w14:textId="77777777" w:rsidTr="00C87264">
        <w:tblPrEx>
          <w:tblW w:w="9214" w:type="dxa"/>
          <w:tblInd w:w="392" w:type="dxa"/>
          <w:tblLook w:val="04A0"/>
        </w:tblPrEx>
        <w:trPr>
          <w:trHeight w:val="283"/>
        </w:trPr>
        <w:tc>
          <w:tcPr>
            <w:tcW w:w="3005" w:type="dxa"/>
            <w:vAlign w:val="center"/>
          </w:tcPr>
          <w:p w:rsidR="000065CD" w:rsidRPr="00610CDF" w:rsidP="00C87264" w14:paraId="16B520BA" w14:textId="77777777">
            <w:pPr>
              <w:pStyle w:val="Standaard1"/>
              <w:spacing w:line="276" w:lineRule="auto"/>
              <w:rPr>
                <w:rFonts w:ascii="Lucida Sans" w:eastAsia="Times New Roman Bold" w:hAnsi="Lucida Sans"/>
                <w:bCs/>
                <w:sz w:val="18"/>
                <w:szCs w:val="18"/>
                <w:lang w:val="en-US"/>
              </w:rPr>
            </w:pPr>
            <w:r w:rsidRPr="00610CDF">
              <w:rPr>
                <w:rFonts w:ascii="Lucida Sans" w:eastAsia="Times New Roman Bold" w:hAnsi="Lucida Sans"/>
                <w:bCs/>
                <w:sz w:val="18"/>
                <w:szCs w:val="18"/>
                <w:lang w:val="en-US"/>
              </w:rPr>
              <w:t>Overview of study design:</w:t>
            </w:r>
          </w:p>
        </w:tc>
        <w:tc>
          <w:tcPr>
            <w:tcW w:w="6209" w:type="dxa"/>
            <w:vAlign w:val="center"/>
          </w:tcPr>
          <w:p w:rsidR="000065CD" w:rsidRPr="00610CDF" w:rsidP="00C87264" w14:paraId="3DB52B2E"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asciiTheme="minorHAnsi" w:hAnsiTheme="minorHAnsi"/>
                <w:sz w:val="20"/>
                <w:szCs w:val="20"/>
              </w:rPr>
            </w:pPr>
          </w:p>
        </w:tc>
      </w:tr>
      <w:tr w14:paraId="385479C0" w14:textId="77777777" w:rsidTr="00C87264">
        <w:tblPrEx>
          <w:tblW w:w="9214" w:type="dxa"/>
          <w:tblInd w:w="392" w:type="dxa"/>
          <w:tblLook w:val="04A0"/>
        </w:tblPrEx>
        <w:trPr>
          <w:trHeight w:val="283"/>
        </w:trPr>
        <w:tc>
          <w:tcPr>
            <w:tcW w:w="3005" w:type="dxa"/>
            <w:vAlign w:val="center"/>
          </w:tcPr>
          <w:p w:rsidR="000065CD" w:rsidRPr="00610CDF" w:rsidP="00C87264" w14:paraId="26DC0EC7" w14:textId="77777777">
            <w:pPr>
              <w:pStyle w:val="Standaard1"/>
              <w:spacing w:line="276" w:lineRule="auto"/>
              <w:rPr>
                <w:rFonts w:ascii="Lucida Sans" w:eastAsia="Times New Roman Bold" w:hAnsi="Lucida Sans"/>
                <w:bCs/>
                <w:sz w:val="18"/>
                <w:szCs w:val="18"/>
                <w:lang w:val="en-US"/>
              </w:rPr>
            </w:pPr>
            <w:r w:rsidRPr="00610CDF">
              <w:rPr>
                <w:rFonts w:ascii="Lucida Sans" w:eastAsia="Times New Roman Bold" w:hAnsi="Lucida Sans"/>
                <w:bCs/>
                <w:sz w:val="18"/>
                <w:szCs w:val="18"/>
                <w:lang w:val="en-US"/>
              </w:rPr>
              <w:t>Statistical Considerations:</w:t>
            </w:r>
          </w:p>
        </w:tc>
        <w:tc>
          <w:tcPr>
            <w:tcW w:w="6209" w:type="dxa"/>
            <w:vAlign w:val="center"/>
          </w:tcPr>
          <w:p w:rsidR="000065CD" w:rsidRPr="00610CDF" w:rsidP="00C87264" w14:paraId="632FB58B" w14:textId="77777777">
            <w:pPr>
              <w:pStyle w:val="Standaard1"/>
              <w:rPr>
                <w:rFonts w:asciiTheme="minorHAnsi" w:hAnsiTheme="minorHAnsi"/>
                <w:sz w:val="20"/>
                <w:szCs w:val="20"/>
              </w:rPr>
            </w:pPr>
          </w:p>
        </w:tc>
      </w:tr>
      <w:tr w14:paraId="7D202476" w14:textId="77777777" w:rsidTr="00C87264">
        <w:tblPrEx>
          <w:tblW w:w="9214" w:type="dxa"/>
          <w:tblInd w:w="392" w:type="dxa"/>
          <w:tblLook w:val="04A0"/>
        </w:tblPrEx>
        <w:trPr>
          <w:trHeight w:val="283"/>
        </w:trPr>
        <w:tc>
          <w:tcPr>
            <w:tcW w:w="3005" w:type="dxa"/>
            <w:vAlign w:val="center"/>
          </w:tcPr>
          <w:p w:rsidR="000065CD" w:rsidRPr="00610CDF" w:rsidP="00C87264" w14:paraId="1BCF95F1" w14:textId="77777777">
            <w:pPr>
              <w:pStyle w:val="Standaard1"/>
              <w:spacing w:line="276" w:lineRule="auto"/>
              <w:rPr>
                <w:rFonts w:ascii="Lucida Sans" w:eastAsia="Times New Roman Bold" w:hAnsi="Lucida Sans"/>
                <w:bCs/>
                <w:sz w:val="18"/>
                <w:szCs w:val="18"/>
                <w:lang w:val="en-US"/>
              </w:rPr>
            </w:pPr>
            <w:r w:rsidRPr="00610CDF">
              <w:rPr>
                <w:rFonts w:ascii="Lucida Sans" w:eastAsia="Times New Roman Bold" w:hAnsi="Lucida Sans"/>
                <w:bCs/>
                <w:sz w:val="18"/>
                <w:szCs w:val="18"/>
                <w:lang w:val="en-US"/>
              </w:rPr>
              <w:t>Inclusion Criteria:</w:t>
            </w:r>
          </w:p>
        </w:tc>
        <w:tc>
          <w:tcPr>
            <w:tcW w:w="6209" w:type="dxa"/>
            <w:vAlign w:val="center"/>
          </w:tcPr>
          <w:p w:rsidR="000065CD" w:rsidRPr="00610CDF" w:rsidP="00C87264" w14:paraId="05B7F434" w14:textId="77777777">
            <w:pPr>
              <w:pStyle w:val="Standaard1"/>
              <w:rPr>
                <w:rFonts w:asciiTheme="minorHAnsi" w:hAnsiTheme="minorHAnsi"/>
                <w:sz w:val="20"/>
                <w:szCs w:val="20"/>
              </w:rPr>
            </w:pPr>
          </w:p>
        </w:tc>
      </w:tr>
      <w:tr w14:paraId="7A7FDCDA" w14:textId="77777777" w:rsidTr="00C87264">
        <w:tblPrEx>
          <w:tblW w:w="9214" w:type="dxa"/>
          <w:tblInd w:w="392" w:type="dxa"/>
          <w:tblLook w:val="04A0"/>
        </w:tblPrEx>
        <w:trPr>
          <w:trHeight w:val="283"/>
        </w:trPr>
        <w:tc>
          <w:tcPr>
            <w:tcW w:w="3005" w:type="dxa"/>
            <w:vAlign w:val="center"/>
          </w:tcPr>
          <w:p w:rsidR="000065CD" w:rsidRPr="00610CDF" w:rsidP="00C87264" w14:paraId="5523BE33" w14:textId="77777777">
            <w:pPr>
              <w:pStyle w:val="Standaard1"/>
              <w:spacing w:line="276" w:lineRule="auto"/>
              <w:rPr>
                <w:rFonts w:ascii="Lucida Sans" w:eastAsia="Times New Roman Bold" w:hAnsi="Lucida Sans"/>
                <w:bCs/>
                <w:sz w:val="18"/>
                <w:szCs w:val="18"/>
                <w:lang w:val="en-US"/>
              </w:rPr>
            </w:pPr>
            <w:r w:rsidRPr="00610CDF">
              <w:rPr>
                <w:rFonts w:ascii="Lucida Sans" w:eastAsia="Times New Roman Bold" w:hAnsi="Lucida Sans"/>
                <w:bCs/>
                <w:sz w:val="18"/>
                <w:szCs w:val="18"/>
                <w:lang w:val="en-US"/>
              </w:rPr>
              <w:t>Exclusion Criteria:</w:t>
            </w:r>
          </w:p>
        </w:tc>
        <w:tc>
          <w:tcPr>
            <w:tcW w:w="6209" w:type="dxa"/>
            <w:vAlign w:val="center"/>
          </w:tcPr>
          <w:p w:rsidR="000065CD" w:rsidRPr="00610CDF" w:rsidP="00C87264" w14:paraId="574483C4" w14:textId="77777777">
            <w:pPr>
              <w:pStyle w:val="Standaard1"/>
              <w:rPr>
                <w:rFonts w:asciiTheme="minorHAnsi" w:hAnsiTheme="minorHAnsi"/>
                <w:sz w:val="20"/>
                <w:szCs w:val="20"/>
              </w:rPr>
            </w:pPr>
          </w:p>
        </w:tc>
      </w:tr>
      <w:tr w14:paraId="4642565C" w14:textId="77777777" w:rsidTr="00C87264">
        <w:tblPrEx>
          <w:tblW w:w="9214" w:type="dxa"/>
          <w:tblInd w:w="392" w:type="dxa"/>
          <w:tblLook w:val="04A0"/>
        </w:tblPrEx>
        <w:trPr>
          <w:trHeight w:val="283"/>
        </w:trPr>
        <w:tc>
          <w:tcPr>
            <w:tcW w:w="3005" w:type="dxa"/>
            <w:vAlign w:val="center"/>
          </w:tcPr>
          <w:p w:rsidR="000065CD" w:rsidRPr="00610CDF" w:rsidP="00C87264" w14:paraId="1648918E" w14:textId="77777777">
            <w:pPr>
              <w:pStyle w:val="Standaard1"/>
              <w:spacing w:line="276" w:lineRule="auto"/>
              <w:rPr>
                <w:rFonts w:ascii="Lucida Sans" w:eastAsia="Times New Roman Bold" w:hAnsi="Lucida Sans"/>
                <w:bCs/>
                <w:sz w:val="18"/>
                <w:szCs w:val="18"/>
                <w:lang w:val="en-US"/>
              </w:rPr>
            </w:pPr>
            <w:r>
              <w:rPr>
                <w:rFonts w:ascii="Lucida Sans" w:eastAsia="Times New Roman Bold" w:hAnsi="Lucida Sans"/>
                <w:bCs/>
                <w:sz w:val="18"/>
                <w:szCs w:val="18"/>
                <w:lang w:val="en-US"/>
              </w:rPr>
              <w:t xml:space="preserve">Target </w:t>
            </w:r>
            <w:r w:rsidRPr="00610CDF">
              <w:rPr>
                <w:rFonts w:ascii="Lucida Sans" w:eastAsia="Times New Roman Bold" w:hAnsi="Lucida Sans"/>
                <w:bCs/>
                <w:sz w:val="18"/>
                <w:szCs w:val="18"/>
                <w:lang w:val="en-US"/>
              </w:rPr>
              <w:t>Date of first enrolment:</w:t>
            </w:r>
          </w:p>
        </w:tc>
        <w:tc>
          <w:tcPr>
            <w:tcW w:w="6209" w:type="dxa"/>
            <w:vAlign w:val="center"/>
          </w:tcPr>
          <w:p w:rsidR="000065CD" w:rsidRPr="00B2590E" w:rsidP="00C87264" w14:paraId="7904BFE3" w14:textId="77777777">
            <w:pPr>
              <w:pStyle w:val="Standaard1"/>
              <w:rPr>
                <w:rFonts w:asciiTheme="minorHAnsi" w:hAnsiTheme="minorHAnsi"/>
                <w:sz w:val="20"/>
                <w:szCs w:val="20"/>
                <w:lang w:val="en-US"/>
              </w:rPr>
            </w:pPr>
          </w:p>
        </w:tc>
      </w:tr>
      <w:tr w14:paraId="128B7B41" w14:textId="77777777" w:rsidTr="00C87264">
        <w:tblPrEx>
          <w:tblW w:w="9214" w:type="dxa"/>
          <w:tblInd w:w="392" w:type="dxa"/>
          <w:tblLook w:val="04A0"/>
        </w:tblPrEx>
        <w:trPr>
          <w:trHeight w:val="283"/>
        </w:trPr>
        <w:tc>
          <w:tcPr>
            <w:tcW w:w="3005" w:type="dxa"/>
            <w:vAlign w:val="center"/>
          </w:tcPr>
          <w:p w:rsidR="000065CD" w:rsidRPr="00610CDF" w:rsidP="00C87264" w14:paraId="79F7DAAA" w14:textId="77777777">
            <w:pPr>
              <w:pStyle w:val="Standaard1"/>
              <w:spacing w:line="276" w:lineRule="auto"/>
              <w:rPr>
                <w:rFonts w:ascii="Lucida Sans" w:eastAsia="Times New Roman Bold" w:hAnsi="Lucida Sans"/>
                <w:bCs/>
                <w:sz w:val="18"/>
                <w:szCs w:val="18"/>
                <w:lang w:val="en-US"/>
              </w:rPr>
            </w:pPr>
            <w:r w:rsidRPr="00610CDF">
              <w:rPr>
                <w:rFonts w:ascii="Lucida Sans" w:eastAsia="Times New Roman Bold" w:hAnsi="Lucida Sans"/>
                <w:bCs/>
                <w:sz w:val="18"/>
                <w:szCs w:val="18"/>
                <w:lang w:val="en-US"/>
              </w:rPr>
              <w:t>Target sample size:</w:t>
            </w:r>
          </w:p>
        </w:tc>
        <w:tc>
          <w:tcPr>
            <w:tcW w:w="6209" w:type="dxa"/>
            <w:vAlign w:val="center"/>
          </w:tcPr>
          <w:p w:rsidR="000065CD" w:rsidRPr="00610CDF" w:rsidP="00C87264" w14:paraId="348CA465" w14:textId="77777777">
            <w:pPr>
              <w:pStyle w:val="Standaard1"/>
              <w:rPr>
                <w:rFonts w:asciiTheme="minorHAnsi" w:hAnsiTheme="minorHAnsi"/>
                <w:sz w:val="20"/>
                <w:szCs w:val="20"/>
              </w:rPr>
            </w:pPr>
          </w:p>
        </w:tc>
      </w:tr>
    </w:tbl>
    <w:p w:rsidR="000065CD" w:rsidRPr="00610CDF" w:rsidP="000065CD" w14:paraId="0C0427CF" w14:textId="77777777"/>
    <w:p w:rsidR="0037328E" w:rsidP="007155FB" w14:paraId="049D8A87" w14:textId="77777777">
      <w:pPr>
        <w:widowControl w:val="0"/>
        <w:ind w:left="357"/>
        <w:jc w:val="both"/>
        <w:rPr>
          <w:rFonts w:ascii="Lucida Sans" w:hAnsi="Lucida Sans"/>
          <w:sz w:val="20"/>
          <w:szCs w:val="20"/>
        </w:rPr>
      </w:pPr>
    </w:p>
    <w:p w:rsidR="00C46999" w:rsidP="007155FB" w14:paraId="2AD80668" w14:textId="3BFBBAAA">
      <w:pPr>
        <w:pStyle w:val="Heading1"/>
        <w:keepNext w:val="0"/>
        <w:keepLines w:val="0"/>
        <w:widowControl w:val="0"/>
        <w:jc w:val="both"/>
      </w:pPr>
      <w:bookmarkStart w:id="11" w:name="_Toc129945069"/>
      <w:r>
        <w:t>Identification and Description of the investigational device</w:t>
      </w:r>
      <w:bookmarkEnd w:id="11"/>
    </w:p>
    <w:tbl>
      <w:tblPr>
        <w:tblStyle w:val="TableGrid"/>
        <w:tblW w:w="9214" w:type="dxa"/>
        <w:tblInd w:w="392" w:type="dxa"/>
        <w:tblLook w:val="04A0"/>
      </w:tblPr>
      <w:tblGrid>
        <w:gridCol w:w="312"/>
        <w:gridCol w:w="2977"/>
        <w:gridCol w:w="5925"/>
      </w:tblGrid>
      <w:tr w14:paraId="61254FDA" w14:textId="77777777" w:rsidTr="00C87264">
        <w:tblPrEx>
          <w:tblW w:w="9214" w:type="dxa"/>
          <w:tblInd w:w="392" w:type="dxa"/>
          <w:tblLook w:val="04A0"/>
        </w:tblPrEx>
        <w:trPr>
          <w:trHeight w:val="340"/>
        </w:trPr>
        <w:tc>
          <w:tcPr>
            <w:tcW w:w="3289" w:type="dxa"/>
            <w:gridSpan w:val="2"/>
            <w:vAlign w:val="center"/>
          </w:tcPr>
          <w:p w:rsidR="000065CD" w:rsidRPr="00610CDF" w:rsidP="00C87264" w14:paraId="4A3EAD81"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ascii="Lucida Sans" w:hAnsi="Lucida Sans"/>
                <w:sz w:val="18"/>
                <w:szCs w:val="18"/>
              </w:rPr>
            </w:pPr>
            <w:r>
              <w:rPr>
                <w:rFonts w:ascii="Lucida Sans" w:hAnsi="Lucida Sans"/>
                <w:sz w:val="18"/>
                <w:szCs w:val="18"/>
              </w:rPr>
              <w:t>Summary Description</w:t>
            </w:r>
          </w:p>
        </w:tc>
        <w:tc>
          <w:tcPr>
            <w:tcW w:w="5925" w:type="dxa"/>
            <w:vAlign w:val="center"/>
          </w:tcPr>
          <w:p w:rsidR="000065CD" w:rsidRPr="00610CDF" w:rsidP="00C87264" w14:paraId="61930B4C"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eastAsia="Times New Roman Bold" w:asciiTheme="minorHAnsi" w:hAnsiTheme="minorHAnsi"/>
                <w:sz w:val="20"/>
                <w:szCs w:val="20"/>
              </w:rPr>
            </w:pPr>
          </w:p>
        </w:tc>
      </w:tr>
      <w:tr w14:paraId="601F665C" w14:textId="77777777" w:rsidTr="00C87264">
        <w:tblPrEx>
          <w:tblW w:w="9214" w:type="dxa"/>
          <w:tblInd w:w="392" w:type="dxa"/>
          <w:tblLook w:val="04A0"/>
        </w:tblPrEx>
        <w:trPr>
          <w:trHeight w:val="340"/>
        </w:trPr>
        <w:tc>
          <w:tcPr>
            <w:tcW w:w="3289" w:type="dxa"/>
            <w:gridSpan w:val="2"/>
            <w:vAlign w:val="center"/>
          </w:tcPr>
          <w:p w:rsidR="000065CD" w:rsidRPr="00610CDF" w:rsidP="00C87264" w14:paraId="6F7557F4"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ascii="Lucida Sans" w:hAnsi="Lucida Sans"/>
                <w:sz w:val="18"/>
                <w:szCs w:val="18"/>
              </w:rPr>
            </w:pPr>
            <w:r>
              <w:rPr>
                <w:rFonts w:ascii="Lucida Sans" w:hAnsi="Lucida Sans"/>
                <w:sz w:val="18"/>
                <w:szCs w:val="18"/>
              </w:rPr>
              <w:t>Manufacturer</w:t>
            </w:r>
          </w:p>
        </w:tc>
        <w:tc>
          <w:tcPr>
            <w:tcW w:w="5925" w:type="dxa"/>
            <w:vAlign w:val="center"/>
          </w:tcPr>
          <w:p w:rsidR="000065CD" w:rsidRPr="00610CDF" w:rsidP="00C87264" w14:paraId="03BC0BDA"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eastAsia="Times New Roman Bold" w:asciiTheme="minorHAnsi" w:hAnsiTheme="minorHAnsi"/>
                <w:sz w:val="20"/>
                <w:szCs w:val="20"/>
              </w:rPr>
            </w:pPr>
          </w:p>
        </w:tc>
      </w:tr>
      <w:tr w14:paraId="7B50C77A" w14:textId="77777777" w:rsidTr="00C87264">
        <w:tblPrEx>
          <w:tblW w:w="9214" w:type="dxa"/>
          <w:tblInd w:w="392" w:type="dxa"/>
          <w:tblLook w:val="04A0"/>
        </w:tblPrEx>
        <w:trPr>
          <w:trHeight w:val="340"/>
        </w:trPr>
        <w:tc>
          <w:tcPr>
            <w:tcW w:w="3289" w:type="dxa"/>
            <w:gridSpan w:val="2"/>
            <w:vAlign w:val="center"/>
          </w:tcPr>
          <w:p w:rsidR="000065CD" w:rsidRPr="00610CDF" w:rsidP="00C87264" w14:paraId="2FA6D228"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ascii="Lucida Sans" w:hAnsi="Lucida Sans"/>
                <w:sz w:val="18"/>
                <w:szCs w:val="18"/>
              </w:rPr>
            </w:pPr>
            <w:r>
              <w:rPr>
                <w:rFonts w:ascii="Lucida Sans" w:hAnsi="Lucida Sans"/>
                <w:sz w:val="18"/>
                <w:szCs w:val="18"/>
              </w:rPr>
              <w:t>Name or number of the model/type</w:t>
            </w:r>
          </w:p>
        </w:tc>
        <w:tc>
          <w:tcPr>
            <w:tcW w:w="5925" w:type="dxa"/>
            <w:vAlign w:val="center"/>
          </w:tcPr>
          <w:p w:rsidR="000065CD" w:rsidRPr="00610CDF" w:rsidP="00C87264" w14:paraId="2DD9103D"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eastAsia="Times New Roman Bold" w:asciiTheme="minorHAnsi" w:hAnsiTheme="minorHAnsi"/>
                <w:sz w:val="20"/>
                <w:szCs w:val="20"/>
              </w:rPr>
            </w:pPr>
          </w:p>
        </w:tc>
      </w:tr>
      <w:tr w14:paraId="3DCBB57C" w14:textId="77777777" w:rsidTr="00C87264">
        <w:tblPrEx>
          <w:tblW w:w="9214" w:type="dxa"/>
          <w:tblInd w:w="392" w:type="dxa"/>
          <w:tblLook w:val="04A0"/>
        </w:tblPrEx>
        <w:trPr>
          <w:trHeight w:val="340"/>
        </w:trPr>
        <w:tc>
          <w:tcPr>
            <w:tcW w:w="312" w:type="dxa"/>
            <w:tcBorders>
              <w:right w:val="nil"/>
            </w:tcBorders>
            <w:vAlign w:val="center"/>
          </w:tcPr>
          <w:p w:rsidR="000065CD" w:rsidP="00C87264" w14:paraId="650192EC"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ascii="Lucida Sans" w:hAnsi="Lucida Sans"/>
                <w:sz w:val="18"/>
                <w:szCs w:val="18"/>
              </w:rPr>
            </w:pPr>
          </w:p>
        </w:tc>
        <w:tc>
          <w:tcPr>
            <w:tcW w:w="2977" w:type="dxa"/>
            <w:tcBorders>
              <w:left w:val="nil"/>
            </w:tcBorders>
            <w:vAlign w:val="center"/>
          </w:tcPr>
          <w:p w:rsidR="000065CD" w:rsidP="00C87264" w14:paraId="086E4E77"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ascii="Lucida Sans" w:hAnsi="Lucida Sans"/>
                <w:sz w:val="18"/>
                <w:szCs w:val="18"/>
              </w:rPr>
            </w:pPr>
            <w:r>
              <w:rPr>
                <w:rFonts w:ascii="Lucida Sans" w:hAnsi="Lucida Sans"/>
                <w:sz w:val="18"/>
                <w:szCs w:val="18"/>
              </w:rPr>
              <w:t>Software version (if applicable)</w:t>
            </w:r>
          </w:p>
        </w:tc>
        <w:tc>
          <w:tcPr>
            <w:tcW w:w="5925" w:type="dxa"/>
            <w:vAlign w:val="center"/>
          </w:tcPr>
          <w:p w:rsidR="000065CD" w:rsidRPr="00610CDF" w:rsidP="00C87264" w14:paraId="0AC4DFD5"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eastAsia="Times New Roman Bold" w:asciiTheme="minorHAnsi" w:hAnsiTheme="minorHAnsi"/>
                <w:sz w:val="20"/>
                <w:szCs w:val="20"/>
              </w:rPr>
            </w:pPr>
          </w:p>
        </w:tc>
      </w:tr>
      <w:tr w14:paraId="2D359201" w14:textId="77777777" w:rsidTr="00C87264">
        <w:tblPrEx>
          <w:tblW w:w="9214" w:type="dxa"/>
          <w:tblInd w:w="392" w:type="dxa"/>
          <w:tblLook w:val="04A0"/>
        </w:tblPrEx>
        <w:trPr>
          <w:trHeight w:val="340"/>
        </w:trPr>
        <w:tc>
          <w:tcPr>
            <w:tcW w:w="3289" w:type="dxa"/>
            <w:gridSpan w:val="2"/>
            <w:vAlign w:val="center"/>
          </w:tcPr>
          <w:p w:rsidR="000065CD" w:rsidP="00C87264" w14:paraId="4AFE3E59"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ascii="Lucida Sans" w:hAnsi="Lucida Sans"/>
                <w:sz w:val="18"/>
                <w:szCs w:val="18"/>
              </w:rPr>
            </w:pPr>
            <w:r>
              <w:rPr>
                <w:rFonts w:ascii="Lucida Sans" w:hAnsi="Lucida Sans"/>
                <w:sz w:val="18"/>
                <w:szCs w:val="18"/>
              </w:rPr>
              <w:t>Intended purpose</w:t>
            </w:r>
          </w:p>
        </w:tc>
        <w:tc>
          <w:tcPr>
            <w:tcW w:w="5925" w:type="dxa"/>
            <w:vAlign w:val="center"/>
          </w:tcPr>
          <w:p w:rsidR="000065CD" w:rsidRPr="00610CDF" w:rsidP="00C87264" w14:paraId="16AAB02E"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eastAsia="Times New Roman Bold" w:asciiTheme="minorHAnsi" w:hAnsiTheme="minorHAnsi"/>
                <w:sz w:val="20"/>
                <w:szCs w:val="20"/>
              </w:rPr>
            </w:pPr>
          </w:p>
        </w:tc>
      </w:tr>
      <w:tr w14:paraId="1522033A" w14:textId="77777777" w:rsidTr="00C87264">
        <w:tblPrEx>
          <w:tblW w:w="9214" w:type="dxa"/>
          <w:tblInd w:w="392" w:type="dxa"/>
          <w:tblLook w:val="04A0"/>
        </w:tblPrEx>
        <w:trPr>
          <w:trHeight w:val="340"/>
        </w:trPr>
        <w:tc>
          <w:tcPr>
            <w:tcW w:w="3289" w:type="dxa"/>
            <w:gridSpan w:val="2"/>
            <w:vAlign w:val="center"/>
          </w:tcPr>
          <w:p w:rsidR="000065CD" w:rsidP="00C87264" w14:paraId="7B2EFA2A"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ascii="Lucida Sans" w:hAnsi="Lucida Sans"/>
                <w:sz w:val="18"/>
                <w:szCs w:val="18"/>
              </w:rPr>
            </w:pPr>
            <w:r>
              <w:rPr>
                <w:rFonts w:ascii="Lucida Sans" w:hAnsi="Lucida Sans"/>
                <w:sz w:val="18"/>
                <w:szCs w:val="18"/>
              </w:rPr>
              <w:t xml:space="preserve">Populations </w:t>
            </w:r>
          </w:p>
          <w:p w:rsidR="000065CD" w:rsidP="00C87264" w14:paraId="54401A3D"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ascii="Lucida Sans" w:hAnsi="Lucida Sans"/>
                <w:sz w:val="18"/>
                <w:szCs w:val="18"/>
              </w:rPr>
            </w:pPr>
            <w:r>
              <w:rPr>
                <w:rFonts w:ascii="Lucida Sans" w:hAnsi="Lucida Sans"/>
                <w:sz w:val="18"/>
                <w:szCs w:val="18"/>
              </w:rPr>
              <w:t>(for which the device is intended)</w:t>
            </w:r>
          </w:p>
        </w:tc>
        <w:tc>
          <w:tcPr>
            <w:tcW w:w="5925" w:type="dxa"/>
            <w:vAlign w:val="center"/>
          </w:tcPr>
          <w:p w:rsidR="000065CD" w:rsidRPr="00610CDF" w:rsidP="00C87264" w14:paraId="3A3B6F1A"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eastAsia="Times New Roman Bold" w:asciiTheme="minorHAnsi" w:hAnsiTheme="minorHAnsi"/>
                <w:sz w:val="20"/>
                <w:szCs w:val="20"/>
              </w:rPr>
            </w:pPr>
          </w:p>
        </w:tc>
      </w:tr>
      <w:tr w14:paraId="27D78221" w14:textId="77777777" w:rsidTr="00C87264">
        <w:tblPrEx>
          <w:tblW w:w="9214" w:type="dxa"/>
          <w:tblInd w:w="392" w:type="dxa"/>
          <w:tblLook w:val="04A0"/>
        </w:tblPrEx>
        <w:trPr>
          <w:trHeight w:val="340"/>
        </w:trPr>
        <w:tc>
          <w:tcPr>
            <w:tcW w:w="3289" w:type="dxa"/>
            <w:gridSpan w:val="2"/>
            <w:vAlign w:val="center"/>
          </w:tcPr>
          <w:p w:rsidR="000065CD" w:rsidP="00C87264" w14:paraId="54E2862F"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ascii="Lucida Sans" w:hAnsi="Lucida Sans"/>
                <w:sz w:val="18"/>
                <w:szCs w:val="18"/>
              </w:rPr>
            </w:pPr>
            <w:r>
              <w:rPr>
                <w:rFonts w:ascii="Lucida Sans" w:hAnsi="Lucida Sans"/>
                <w:sz w:val="18"/>
                <w:szCs w:val="18"/>
              </w:rPr>
              <w:t xml:space="preserve">Indications </w:t>
            </w:r>
          </w:p>
          <w:p w:rsidR="000065CD" w:rsidRPr="00610CDF" w:rsidP="00C87264" w14:paraId="1142A92C"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ascii="Lucida Sans" w:hAnsi="Lucida Sans"/>
                <w:sz w:val="18"/>
                <w:szCs w:val="18"/>
              </w:rPr>
            </w:pPr>
            <w:r>
              <w:rPr>
                <w:rFonts w:ascii="Lucida Sans" w:hAnsi="Lucida Sans"/>
                <w:sz w:val="18"/>
                <w:szCs w:val="18"/>
              </w:rPr>
              <w:t>(for which the device is intended)</w:t>
            </w:r>
          </w:p>
        </w:tc>
        <w:tc>
          <w:tcPr>
            <w:tcW w:w="5925" w:type="dxa"/>
            <w:vAlign w:val="center"/>
          </w:tcPr>
          <w:p w:rsidR="000065CD" w:rsidRPr="00610CDF" w:rsidP="00C87264" w14:paraId="4560A645" w14:textId="77777777">
            <w:pPr>
              <w:pBdr>
                <w:top w:val="none" w:sz="0" w:space="0" w:color="auto"/>
                <w:left w:val="none" w:sz="0" w:space="0" w:color="auto"/>
                <w:bottom w:val="none" w:sz="0" w:space="0" w:color="auto"/>
                <w:right w:val="none" w:sz="0" w:space="0" w:color="auto"/>
                <w:between w:val="none" w:sz="0" w:space="0" w:color="auto"/>
                <w:bar w:val="none" w:sz="0" w:space="0" w:color="auto"/>
              </w:pBdr>
              <w:rPr>
                <w:rFonts w:eastAsia="Times New Roman Bold" w:asciiTheme="minorHAnsi" w:hAnsiTheme="minorHAnsi"/>
                <w:sz w:val="20"/>
                <w:szCs w:val="20"/>
              </w:rPr>
            </w:pPr>
          </w:p>
        </w:tc>
      </w:tr>
    </w:tbl>
    <w:p w:rsidR="000065CD" w:rsidP="000065CD" w14:paraId="11A7F665" w14:textId="77777777">
      <w:pPr>
        <w:pStyle w:val="Heading2"/>
      </w:pPr>
      <w:bookmarkStart w:id="12" w:name="_Toc97540844"/>
      <w:bookmarkStart w:id="13" w:name="_Toc129945070"/>
      <w:r>
        <w:t>Traceability during and after clinical investigation</w:t>
      </w:r>
      <w:bookmarkEnd w:id="12"/>
      <w:bookmarkEnd w:id="13"/>
    </w:p>
    <w:p w:rsidR="000065CD" w:rsidRPr="000703BA" w:rsidP="000065CD" w14:paraId="73A44253" w14:textId="77777777">
      <w:pPr>
        <w:ind w:firstLine="576"/>
        <w:jc w:val="both"/>
        <w:rPr>
          <w:i/>
        </w:rPr>
      </w:pPr>
      <w:r w:rsidRPr="00742D44">
        <w:rPr>
          <w:rFonts w:ascii="Lucida Sans" w:hAnsi="Lucida Sans"/>
          <w:i/>
          <w:sz w:val="18"/>
          <w:szCs w:val="18"/>
        </w:rPr>
        <w:t>(For example assignment of lot numbers, batch numbers or serial numbers</w:t>
      </w:r>
      <w:r w:rsidRPr="000703BA">
        <w:rPr>
          <w:i/>
        </w:rPr>
        <w:t xml:space="preserve">) </w:t>
      </w:r>
    </w:p>
    <w:p w:rsidR="000065CD" w:rsidP="000065CD" w14:paraId="7F916ED9" w14:textId="77777777">
      <w:pPr>
        <w:ind w:left="1416"/>
        <w:jc w:val="both"/>
      </w:pPr>
    </w:p>
    <w:p w:rsidR="000065CD" w:rsidP="000065CD" w14:paraId="09566F0D" w14:textId="77777777">
      <w:pPr>
        <w:pStyle w:val="Heading2"/>
      </w:pPr>
      <w:bookmarkStart w:id="14" w:name="_Toc97540845"/>
      <w:bookmarkStart w:id="15" w:name="_Toc129945071"/>
      <w:r>
        <w:t>Detailed description of investigational device</w:t>
      </w:r>
      <w:bookmarkEnd w:id="14"/>
      <w:bookmarkEnd w:id="15"/>
    </w:p>
    <w:p w:rsidR="000065CD" w:rsidRPr="00742D44" w:rsidP="000065CD" w14:paraId="53EEEEB5" w14:textId="77777777">
      <w:pPr>
        <w:spacing w:line="360" w:lineRule="auto"/>
        <w:ind w:left="720"/>
        <w:jc w:val="both"/>
        <w:rPr>
          <w:rFonts w:ascii="Lucida Sans" w:hAnsi="Lucida Sans"/>
          <w:i/>
          <w:sz w:val="18"/>
          <w:szCs w:val="18"/>
        </w:rPr>
      </w:pPr>
      <w:r w:rsidRPr="00742D44">
        <w:rPr>
          <w:rFonts w:ascii="Lucida Sans" w:hAnsi="Lucida Sans"/>
          <w:i/>
          <w:sz w:val="18"/>
          <w:szCs w:val="18"/>
        </w:rPr>
        <w:t xml:space="preserve">(Including a list of all materials which will be in contact with tissues or body fluids. Also any medicinal substances, human or animal tissues or their </w:t>
      </w:r>
      <w:r w:rsidRPr="00742D44">
        <w:rPr>
          <w:rFonts w:ascii="Lucida Sans" w:hAnsi="Lucida Sans"/>
          <w:i/>
          <w:sz w:val="18"/>
          <w:szCs w:val="18"/>
        </w:rPr>
        <w:t>derivates</w:t>
      </w:r>
      <w:r w:rsidRPr="00742D44">
        <w:rPr>
          <w:rFonts w:ascii="Lucida Sans" w:hAnsi="Lucida Sans"/>
          <w:i/>
          <w:sz w:val="18"/>
          <w:szCs w:val="18"/>
        </w:rPr>
        <w:t>, or other biological active substances incorporated in the device must be defined.)</w:t>
      </w:r>
    </w:p>
    <w:p w:rsidR="000065CD" w:rsidP="000065CD" w14:paraId="10487D4F" w14:textId="77777777">
      <w:pPr>
        <w:jc w:val="both"/>
      </w:pPr>
    </w:p>
    <w:p w:rsidR="000065CD" w:rsidP="000065CD" w14:paraId="47FBF439" w14:textId="77777777">
      <w:pPr>
        <w:pStyle w:val="Heading2"/>
      </w:pPr>
      <w:bookmarkStart w:id="16" w:name="_Toc97540846"/>
      <w:bookmarkStart w:id="17" w:name="_Toc129945072"/>
      <w:r w:rsidRPr="00F3765A">
        <w:t>Summary of the necessary training and experience</w:t>
      </w:r>
      <w:bookmarkEnd w:id="16"/>
      <w:bookmarkEnd w:id="17"/>
      <w:r w:rsidRPr="00F3765A">
        <w:t xml:space="preserve"> </w:t>
      </w:r>
    </w:p>
    <w:p w:rsidR="000065CD" w:rsidRPr="00742D44" w:rsidP="000065CD" w14:paraId="27D51536" w14:textId="77777777">
      <w:pPr>
        <w:spacing w:line="360" w:lineRule="auto"/>
        <w:ind w:left="720"/>
        <w:jc w:val="both"/>
        <w:rPr>
          <w:rFonts w:ascii="Lucida Sans" w:hAnsi="Lucida Sans"/>
          <w:i/>
          <w:sz w:val="18"/>
          <w:szCs w:val="18"/>
        </w:rPr>
      </w:pPr>
      <w:r w:rsidRPr="00742D44">
        <w:rPr>
          <w:rFonts w:ascii="Lucida Sans" w:hAnsi="Lucida Sans"/>
          <w:i/>
          <w:sz w:val="18"/>
          <w:szCs w:val="18"/>
        </w:rPr>
        <w:t>(</w:t>
      </w:r>
      <w:r>
        <w:rPr>
          <w:rFonts w:ascii="Lucida Sans" w:hAnsi="Lucida Sans"/>
          <w:i/>
          <w:sz w:val="18"/>
          <w:szCs w:val="18"/>
        </w:rPr>
        <w:t>T</w:t>
      </w:r>
      <w:r w:rsidRPr="00742D44">
        <w:rPr>
          <w:rFonts w:ascii="Lucida Sans" w:hAnsi="Lucida Sans"/>
          <w:i/>
          <w:sz w:val="18"/>
          <w:szCs w:val="18"/>
        </w:rPr>
        <w:t>raining and experience needed to use the investigational device based on risk assessment)</w:t>
      </w:r>
    </w:p>
    <w:p w:rsidR="000065CD" w:rsidP="000065CD" w14:paraId="349B7EAD" w14:textId="77777777">
      <w:pPr>
        <w:pStyle w:val="Heading2"/>
      </w:pPr>
      <w:bookmarkStart w:id="18" w:name="_Toc97540847"/>
      <w:bookmarkStart w:id="19" w:name="_Toc129945073"/>
      <w:r w:rsidRPr="00F3765A">
        <w:t>Description of the specific medical or surgical procedures</w:t>
      </w:r>
      <w:bookmarkEnd w:id="18"/>
      <w:bookmarkEnd w:id="19"/>
      <w:r w:rsidRPr="00F3765A">
        <w:t xml:space="preserve"> </w:t>
      </w:r>
    </w:p>
    <w:p w:rsidR="000065CD" w:rsidRPr="00742D44" w:rsidP="000065CD" w14:paraId="4C578651" w14:textId="77777777">
      <w:pPr>
        <w:spacing w:line="360" w:lineRule="auto"/>
        <w:ind w:left="720"/>
        <w:jc w:val="both"/>
        <w:rPr>
          <w:rFonts w:ascii="Lucida Sans" w:hAnsi="Lucida Sans"/>
          <w:i/>
          <w:sz w:val="18"/>
          <w:szCs w:val="18"/>
        </w:rPr>
      </w:pPr>
      <w:r w:rsidRPr="00742D44">
        <w:rPr>
          <w:rFonts w:ascii="Lucida Sans" w:hAnsi="Lucida Sans"/>
          <w:i/>
          <w:sz w:val="18"/>
          <w:szCs w:val="18"/>
        </w:rPr>
        <w:t>(</w:t>
      </w:r>
      <w:r>
        <w:rPr>
          <w:rFonts w:ascii="Lucida Sans" w:hAnsi="Lucida Sans"/>
          <w:i/>
          <w:sz w:val="18"/>
          <w:szCs w:val="18"/>
        </w:rPr>
        <w:t>P</w:t>
      </w:r>
      <w:r w:rsidRPr="00742D44">
        <w:rPr>
          <w:rFonts w:ascii="Lucida Sans" w:hAnsi="Lucida Sans"/>
          <w:i/>
          <w:sz w:val="18"/>
          <w:szCs w:val="18"/>
        </w:rPr>
        <w:t>rocedures involved in the use of the investigational device)</w:t>
      </w:r>
    </w:p>
    <w:p w:rsidR="00C46999" w:rsidP="007155FB" w14:paraId="3C7A8173" w14:textId="659D9DA1">
      <w:pPr>
        <w:widowControl w:val="0"/>
        <w:jc w:val="both"/>
      </w:pPr>
    </w:p>
    <w:p w:rsidR="000065CD" w:rsidP="007155FB" w14:paraId="6AB51575" w14:textId="77777777">
      <w:pPr>
        <w:widowControl w:val="0"/>
        <w:jc w:val="both"/>
      </w:pPr>
    </w:p>
    <w:p w:rsidR="00317378" w:rsidP="007155FB" w14:paraId="1BC98EA2" w14:textId="252EA8B9">
      <w:pPr>
        <w:pStyle w:val="Heading1"/>
        <w:keepNext w:val="0"/>
        <w:keepLines w:val="0"/>
        <w:widowControl w:val="0"/>
        <w:jc w:val="both"/>
      </w:pPr>
      <w:bookmarkStart w:id="20" w:name="_Toc129945074"/>
      <w:r>
        <w:t>Justification for the design of the clinical investigation</w:t>
      </w:r>
      <w:bookmarkEnd w:id="20"/>
    </w:p>
    <w:p w:rsidR="00317378" w:rsidP="007155FB" w14:paraId="1E71A529" w14:textId="06C53082">
      <w:pPr>
        <w:widowControl w:val="0"/>
        <w:jc w:val="both"/>
      </w:pPr>
    </w:p>
    <w:p w:rsidR="000065CD" w:rsidRPr="005F57FB" w:rsidP="000065CD" w14:paraId="1EE6F89F" w14:textId="77777777">
      <w:pPr>
        <w:spacing w:line="360" w:lineRule="auto"/>
        <w:ind w:left="720"/>
        <w:jc w:val="both"/>
        <w:rPr>
          <w:rFonts w:ascii="Lucida Sans" w:hAnsi="Lucida Sans"/>
          <w:i/>
          <w:sz w:val="18"/>
          <w:szCs w:val="18"/>
        </w:rPr>
      </w:pPr>
      <w:r>
        <w:rPr>
          <w:rFonts w:ascii="Lucida Sans" w:hAnsi="Lucida Sans"/>
          <w:i/>
          <w:sz w:val="18"/>
          <w:szCs w:val="18"/>
        </w:rPr>
        <w:t>(</w:t>
      </w:r>
      <w:r w:rsidRPr="005F57FB">
        <w:rPr>
          <w:rFonts w:ascii="Lucida Sans" w:hAnsi="Lucida Sans"/>
          <w:i/>
          <w:sz w:val="18"/>
          <w:szCs w:val="18"/>
        </w:rPr>
        <w:t xml:space="preserve">This section includes a justification for the design of the clinical investigation. It should comprise an evaluation of the results of the relevant pre-clinical and clinical data, if applicable, to justify </w:t>
      </w:r>
      <w:r w:rsidRPr="005F57FB">
        <w:rPr>
          <w:rFonts w:ascii="Lucida Sans" w:hAnsi="Lucida Sans"/>
          <w:i/>
          <w:sz w:val="18"/>
          <w:szCs w:val="18"/>
        </w:rPr>
        <w:t>the use of the investigational device in human subjects. If appropriate a description of the clinical developmental stage can be included</w:t>
      </w:r>
      <w:r>
        <w:rPr>
          <w:rFonts w:ascii="Lucida Sans" w:hAnsi="Lucida Sans"/>
          <w:i/>
          <w:sz w:val="18"/>
          <w:szCs w:val="18"/>
        </w:rPr>
        <w:t>.)</w:t>
      </w:r>
    </w:p>
    <w:p w:rsidR="00317378" w:rsidP="007155FB" w14:paraId="53B33CAA" w14:textId="77777777">
      <w:pPr>
        <w:widowControl w:val="0"/>
        <w:jc w:val="both"/>
      </w:pPr>
    </w:p>
    <w:p w:rsidR="00317378" w:rsidRPr="00610CDF" w:rsidP="007155FB" w14:paraId="174D04B5" w14:textId="2D263066">
      <w:pPr>
        <w:pStyle w:val="Heading1"/>
        <w:keepNext w:val="0"/>
        <w:keepLines w:val="0"/>
        <w:widowControl w:val="0"/>
        <w:jc w:val="both"/>
      </w:pPr>
      <w:bookmarkStart w:id="21" w:name="_Toc129945075"/>
      <w:r>
        <w:t>Benefits and Risks</w:t>
      </w:r>
      <w:bookmarkEnd w:id="21"/>
    </w:p>
    <w:p w:rsidR="00317378" w:rsidP="007155FB" w14:paraId="00BA5F96" w14:textId="41830CF5">
      <w:pPr>
        <w:widowControl w:val="0"/>
        <w:jc w:val="both"/>
      </w:pPr>
    </w:p>
    <w:p w:rsidR="000065CD" w:rsidRPr="00C87264" w:rsidP="00C87264" w14:paraId="13E1F867" w14:textId="77777777">
      <w:pPr>
        <w:pStyle w:val="Heading2"/>
      </w:pPr>
      <w:bookmarkStart w:id="22" w:name="_Toc97540850"/>
      <w:bookmarkStart w:id="23" w:name="_Toc129945076"/>
      <w:r w:rsidRPr="000065CD">
        <w:t>Risk characterization</w:t>
      </w:r>
      <w:bookmarkEnd w:id="22"/>
      <w:bookmarkEnd w:id="23"/>
    </w:p>
    <w:p w:rsidR="000065CD" w:rsidRPr="000065CD" w:rsidP="000065CD" w14:paraId="5F035425" w14:textId="77777777">
      <w:pPr>
        <w:spacing w:line="276" w:lineRule="auto"/>
        <w:ind w:left="1068"/>
        <w:contextualSpacing/>
        <w:jc w:val="both"/>
        <w:rPr>
          <w:rFonts w:ascii="Lucida Sans" w:hAnsi="Lucida Sans"/>
          <w:i/>
          <w:sz w:val="18"/>
          <w:szCs w:val="18"/>
        </w:rPr>
      </w:pPr>
      <w:r w:rsidRPr="000065CD">
        <w:rPr>
          <w:rFonts w:ascii="Lucida Sans" w:hAnsi="Lucida Sans"/>
          <w:i/>
          <w:sz w:val="18"/>
          <w:szCs w:val="18"/>
        </w:rPr>
        <w:t xml:space="preserve">(All incremental risks to which subjects will be exposed by participating in the clinical investigation, related to the investigated medical device and procedures </w:t>
      </w:r>
    </w:p>
    <w:p w:rsidR="000065CD" w:rsidRPr="000065CD" w:rsidP="000065CD" w14:paraId="1DBFE948" w14:textId="77777777">
      <w:pPr>
        <w:spacing w:line="276" w:lineRule="auto"/>
        <w:jc w:val="both"/>
        <w:rPr>
          <w:rFonts w:ascii="Lucida Sans" w:hAnsi="Lucida Sans"/>
          <w:i/>
          <w:sz w:val="18"/>
          <w:szCs w:val="18"/>
        </w:rPr>
      </w:pPr>
    </w:p>
    <w:p w:rsidR="000065CD" w:rsidRPr="000065CD" w:rsidP="000065CD" w14:paraId="666540D3" w14:textId="77777777">
      <w:pPr>
        <w:spacing w:line="276" w:lineRule="auto"/>
        <w:ind w:left="1068"/>
        <w:contextualSpacing/>
        <w:jc w:val="both"/>
        <w:rPr>
          <w:rFonts w:ascii="Lucida Sans" w:hAnsi="Lucida Sans"/>
          <w:i/>
          <w:sz w:val="18"/>
          <w:szCs w:val="18"/>
        </w:rPr>
      </w:pPr>
      <w:r w:rsidRPr="000065CD">
        <w:rPr>
          <w:rFonts w:ascii="Lucida Sans" w:hAnsi="Lucida Sans"/>
          <w:i/>
          <w:sz w:val="18"/>
          <w:szCs w:val="18"/>
        </w:rPr>
        <w:t xml:space="preserve">The following factors should be considered, individually and in aggregate: </w:t>
      </w:r>
    </w:p>
    <w:p w:rsidR="000065CD" w:rsidRPr="000065CD" w:rsidP="00C106E5" w14:paraId="5574DE67" w14:textId="77777777">
      <w:pPr>
        <w:numPr>
          <w:ilvl w:val="0"/>
          <w:numId w:val="3"/>
        </w:numPr>
        <w:spacing w:line="276" w:lineRule="auto"/>
        <w:contextualSpacing/>
        <w:jc w:val="both"/>
        <w:rPr>
          <w:rFonts w:ascii="Lucida Sans" w:hAnsi="Lucida Sans"/>
          <w:i/>
          <w:sz w:val="18"/>
          <w:szCs w:val="18"/>
        </w:rPr>
      </w:pPr>
      <w:r w:rsidRPr="000065CD">
        <w:rPr>
          <w:rFonts w:ascii="Lucida Sans" w:hAnsi="Lucida Sans"/>
          <w:i/>
          <w:sz w:val="18"/>
          <w:szCs w:val="18"/>
        </w:rPr>
        <w:t xml:space="preserve">Types of risk (taking account of the study design as well) </w:t>
      </w:r>
    </w:p>
    <w:p w:rsidR="000065CD" w:rsidRPr="000065CD" w:rsidP="00C106E5" w14:paraId="7F850A01" w14:textId="77777777">
      <w:pPr>
        <w:numPr>
          <w:ilvl w:val="0"/>
          <w:numId w:val="3"/>
        </w:numPr>
        <w:spacing w:line="276" w:lineRule="auto"/>
        <w:contextualSpacing/>
        <w:jc w:val="both"/>
        <w:rPr>
          <w:rFonts w:ascii="Lucida Sans" w:hAnsi="Lucida Sans"/>
          <w:i/>
          <w:sz w:val="18"/>
          <w:szCs w:val="18"/>
        </w:rPr>
      </w:pPr>
      <w:r w:rsidRPr="000065CD">
        <w:rPr>
          <w:rFonts w:ascii="Lucida Sans" w:hAnsi="Lucida Sans"/>
          <w:i/>
          <w:sz w:val="18"/>
          <w:szCs w:val="18"/>
        </w:rPr>
        <w:t xml:space="preserve">Their likelihood and duration along with the severity. </w:t>
      </w:r>
    </w:p>
    <w:p w:rsidR="000065CD" w:rsidRPr="000065CD" w:rsidP="00C106E5" w14:paraId="2DDDBA7B" w14:textId="77777777">
      <w:pPr>
        <w:numPr>
          <w:ilvl w:val="0"/>
          <w:numId w:val="3"/>
        </w:numPr>
        <w:spacing w:line="276" w:lineRule="auto"/>
        <w:contextualSpacing/>
        <w:jc w:val="both"/>
        <w:rPr>
          <w:rFonts w:ascii="Lucida Sans" w:hAnsi="Lucida Sans"/>
          <w:i/>
          <w:sz w:val="18"/>
          <w:szCs w:val="18"/>
        </w:rPr>
      </w:pPr>
      <w:r w:rsidRPr="000065CD">
        <w:rPr>
          <w:rFonts w:ascii="Lucida Sans" w:hAnsi="Lucida Sans"/>
          <w:i/>
          <w:sz w:val="18"/>
          <w:szCs w:val="18"/>
        </w:rPr>
        <w:t>The risk factors for health care personnel, family members or caregivers, if any.</w:t>
      </w:r>
    </w:p>
    <w:p w:rsidR="000065CD" w:rsidRPr="000065CD" w:rsidP="00C106E5" w14:paraId="2E47CCBD" w14:textId="77777777">
      <w:pPr>
        <w:numPr>
          <w:ilvl w:val="0"/>
          <w:numId w:val="3"/>
        </w:numPr>
        <w:spacing w:line="276" w:lineRule="auto"/>
        <w:contextualSpacing/>
        <w:jc w:val="both"/>
        <w:rPr>
          <w:rFonts w:ascii="Lucida Sans" w:hAnsi="Lucida Sans"/>
          <w:i/>
          <w:sz w:val="18"/>
          <w:szCs w:val="18"/>
        </w:rPr>
      </w:pPr>
      <w:r w:rsidRPr="000065CD">
        <w:rPr>
          <w:rFonts w:ascii="Lucida Sans" w:hAnsi="Lucida Sans"/>
          <w:i/>
          <w:sz w:val="18"/>
          <w:szCs w:val="18"/>
        </w:rPr>
        <w:t>The risks related to the interpretation of the study data. In specific, the risk of drawing a false conclusion based on clinical data obtained, and the risk of data which are inconclusive or difficult to interpret.</w:t>
      </w:r>
    </w:p>
    <w:p w:rsidR="000065CD" w:rsidRPr="000065CD" w:rsidP="000065CD" w14:paraId="13863027" w14:textId="77777777">
      <w:pPr>
        <w:spacing w:line="276" w:lineRule="auto"/>
        <w:ind w:left="708"/>
        <w:jc w:val="both"/>
        <w:rPr>
          <w:rFonts w:ascii="Lucida Sans" w:hAnsi="Lucida Sans"/>
          <w:i/>
          <w:sz w:val="18"/>
          <w:szCs w:val="18"/>
        </w:rPr>
      </w:pPr>
      <w:r w:rsidRPr="000065CD">
        <w:rPr>
          <w:rFonts w:ascii="Lucida Sans" w:hAnsi="Lucida Sans"/>
          <w:i/>
          <w:sz w:val="18"/>
          <w:szCs w:val="18"/>
        </w:rPr>
        <w:t>A list of anticipated A(D)E, SA(D)E, DD, including those considered critical, must be prepared.)</w:t>
      </w:r>
    </w:p>
    <w:p w:rsidR="000065CD" w:rsidRPr="00C87264" w:rsidP="00C87264" w14:paraId="1DF1F235" w14:textId="77777777">
      <w:pPr>
        <w:pStyle w:val="Heading2"/>
      </w:pPr>
      <w:bookmarkStart w:id="24" w:name="_Toc97540851"/>
      <w:bookmarkStart w:id="25" w:name="_Toc129945077"/>
      <w:r w:rsidRPr="000065CD">
        <w:t>Risk mitigation</w:t>
      </w:r>
      <w:bookmarkEnd w:id="24"/>
      <w:bookmarkEnd w:id="25"/>
    </w:p>
    <w:p w:rsidR="000065CD" w:rsidRPr="000065CD" w:rsidP="000065CD" w14:paraId="65E58AE8" w14:textId="77777777">
      <w:pPr>
        <w:ind w:left="708"/>
        <w:jc w:val="both"/>
        <w:rPr>
          <w:rFonts w:ascii="Lucida Sans" w:hAnsi="Lucida Sans"/>
          <w:i/>
          <w:sz w:val="18"/>
          <w:szCs w:val="18"/>
        </w:rPr>
      </w:pPr>
      <w:r w:rsidRPr="000065CD">
        <w:rPr>
          <w:rFonts w:ascii="Lucida Sans" w:hAnsi="Lucida Sans"/>
          <w:i/>
          <w:sz w:val="18"/>
          <w:szCs w:val="18"/>
        </w:rPr>
        <w:t>(The manner(s) used to minimize these risks. It is not necessary to include specific mitigations for hypothetical risks that are not supported by scientific evidence or risks that are determined to be negligible due to a low probability of occurrence and low severity of harm.</w:t>
      </w:r>
    </w:p>
    <w:p w:rsidR="000065CD" w:rsidRPr="000065CD" w:rsidP="000065CD" w14:paraId="320ED434" w14:textId="77777777">
      <w:pPr>
        <w:ind w:left="708"/>
        <w:jc w:val="both"/>
      </w:pPr>
    </w:p>
    <w:p w:rsidR="000065CD" w:rsidRPr="000065CD" w:rsidP="00C106E5" w14:paraId="7DEF9445" w14:textId="77777777">
      <w:pPr>
        <w:numPr>
          <w:ilvl w:val="0"/>
          <w:numId w:val="4"/>
        </w:numPr>
        <w:spacing w:line="276" w:lineRule="auto"/>
        <w:contextualSpacing/>
        <w:jc w:val="both"/>
        <w:rPr>
          <w:rFonts w:ascii="Lucida Sans" w:hAnsi="Lucida Sans"/>
          <w:i/>
          <w:sz w:val="18"/>
          <w:szCs w:val="18"/>
        </w:rPr>
      </w:pPr>
      <w:r w:rsidRPr="000065CD">
        <w:rPr>
          <w:rFonts w:ascii="Lucida Sans" w:hAnsi="Lucida Sans"/>
          <w:i/>
          <w:sz w:val="18"/>
          <w:szCs w:val="18"/>
        </w:rPr>
        <w:t xml:space="preserve">Protective measures, e.g.; physical protective measures; staged enrolment and interim pre-specified subject safety assessment; pre-specified stopping rules; narrow study population with more </w:t>
      </w:r>
      <w:r w:rsidRPr="000065CD">
        <w:rPr>
          <w:rFonts w:ascii="Lucida Sans" w:hAnsi="Lucida Sans"/>
          <w:i/>
          <w:sz w:val="18"/>
          <w:szCs w:val="18"/>
        </w:rPr>
        <w:t>favourable</w:t>
      </w:r>
      <w:r w:rsidRPr="000065CD">
        <w:rPr>
          <w:rFonts w:ascii="Lucida Sans" w:hAnsi="Lucida Sans"/>
          <w:i/>
          <w:sz w:val="18"/>
          <w:szCs w:val="18"/>
        </w:rPr>
        <w:t xml:space="preserve"> benefit-risk profile; performance of study at trained/specialized sites or investigators meeting certain criteria; study oversight (monitoring committees); frequent reporting of SAEs; accurate recording of AEs, including the timing and clinical context and a description of any medical interventions provided and the associated outcomes. </w:t>
      </w:r>
    </w:p>
    <w:p w:rsidR="000065CD" w:rsidRPr="000065CD" w:rsidP="00C106E5" w14:paraId="6B1822E9" w14:textId="77777777">
      <w:pPr>
        <w:numPr>
          <w:ilvl w:val="0"/>
          <w:numId w:val="4"/>
        </w:numPr>
        <w:spacing w:line="276" w:lineRule="auto"/>
        <w:contextualSpacing/>
        <w:jc w:val="both"/>
        <w:rPr>
          <w:rFonts w:ascii="Lucida Sans" w:hAnsi="Lucida Sans"/>
          <w:i/>
          <w:sz w:val="18"/>
          <w:szCs w:val="18"/>
        </w:rPr>
      </w:pPr>
      <w:r w:rsidRPr="000065CD">
        <w:rPr>
          <w:rFonts w:ascii="Lucida Sans" w:hAnsi="Lucida Sans"/>
          <w:i/>
          <w:sz w:val="18"/>
          <w:szCs w:val="18"/>
        </w:rPr>
        <w:t>Communication of safety information and residual risks, e.g.; through labelling or informed consent, training of investigational staff, optimizing communication among sites, communicating safety data and residual risks with ethics committee(s) and competent authority to determine if any additional subject protection measures are needed.)</w:t>
      </w:r>
    </w:p>
    <w:p w:rsidR="000065CD" w:rsidRPr="000065CD" w:rsidP="000065CD" w14:paraId="18002AA0" w14:textId="77777777">
      <w:pPr>
        <w:ind w:firstLine="708"/>
        <w:jc w:val="both"/>
      </w:pPr>
    </w:p>
    <w:p w:rsidR="000065CD" w:rsidRPr="00C87264" w:rsidP="00C87264" w14:paraId="596FF7D7" w14:textId="77777777">
      <w:pPr>
        <w:pStyle w:val="Heading2"/>
      </w:pPr>
      <w:bookmarkStart w:id="26" w:name="_Toc97540852"/>
      <w:bookmarkStart w:id="27" w:name="_Toc129945078"/>
      <w:r w:rsidRPr="000065CD">
        <w:t>Anticipated benefits of the proposed clinical investigation</w:t>
      </w:r>
      <w:bookmarkEnd w:id="26"/>
      <w:bookmarkEnd w:id="27"/>
      <w:r w:rsidRPr="000065CD">
        <w:t xml:space="preserve"> </w:t>
      </w:r>
    </w:p>
    <w:p w:rsidR="000065CD" w:rsidRPr="000065CD" w:rsidP="000065CD" w14:paraId="3783EA64" w14:textId="77777777">
      <w:pPr>
        <w:ind w:left="708"/>
        <w:jc w:val="both"/>
        <w:rPr>
          <w:rFonts w:ascii="Lucida Sans" w:hAnsi="Lucida Sans"/>
          <w:i/>
          <w:sz w:val="18"/>
          <w:szCs w:val="18"/>
        </w:rPr>
      </w:pPr>
      <w:r w:rsidRPr="000065CD">
        <w:rPr>
          <w:rFonts w:ascii="Lucida Sans" w:hAnsi="Lucida Sans"/>
          <w:i/>
          <w:sz w:val="18"/>
          <w:szCs w:val="18"/>
        </w:rPr>
        <w:t xml:space="preserve">(This concerns the direct benefit(s) to the study subjects, but may also cover the benefit(s) to others. In particular, regarding the direct benefit(s) to the study subject, the following factors should be considered, individually and in aggregate: </w:t>
      </w:r>
    </w:p>
    <w:p w:rsidR="000065CD" w:rsidRPr="000065CD" w:rsidP="00C106E5" w14:paraId="5AC3DEC2" w14:textId="77777777">
      <w:pPr>
        <w:numPr>
          <w:ilvl w:val="0"/>
          <w:numId w:val="5"/>
        </w:numPr>
        <w:spacing w:line="276" w:lineRule="auto"/>
        <w:contextualSpacing/>
        <w:jc w:val="both"/>
        <w:rPr>
          <w:rFonts w:ascii="Lucida Sans" w:hAnsi="Lucida Sans"/>
          <w:i/>
          <w:sz w:val="18"/>
          <w:szCs w:val="18"/>
        </w:rPr>
      </w:pPr>
      <w:r w:rsidRPr="000065CD">
        <w:rPr>
          <w:rFonts w:ascii="Lucida Sans" w:hAnsi="Lucida Sans"/>
          <w:i/>
          <w:sz w:val="18"/>
          <w:szCs w:val="18"/>
        </w:rPr>
        <w:t xml:space="preserve">type of benefit(s) and magnitude of the benefit(s); </w:t>
      </w:r>
    </w:p>
    <w:p w:rsidR="000065CD" w:rsidRPr="000065CD" w:rsidP="00C106E5" w14:paraId="2745AFEA" w14:textId="77777777">
      <w:pPr>
        <w:numPr>
          <w:ilvl w:val="0"/>
          <w:numId w:val="5"/>
        </w:numPr>
        <w:spacing w:line="276" w:lineRule="auto"/>
        <w:contextualSpacing/>
        <w:jc w:val="both"/>
        <w:rPr>
          <w:rFonts w:ascii="Lucida Sans" w:hAnsi="Lucida Sans"/>
          <w:i/>
          <w:sz w:val="18"/>
          <w:szCs w:val="18"/>
        </w:rPr>
      </w:pPr>
      <w:r w:rsidRPr="000065CD">
        <w:rPr>
          <w:rFonts w:ascii="Lucida Sans" w:hAnsi="Lucida Sans"/>
          <w:i/>
          <w:sz w:val="18"/>
          <w:szCs w:val="18"/>
        </w:rPr>
        <w:t xml:space="preserve">if possible, probability evaluation of the participant experiencing one or more benefits, or identification of subgroups more likely to experience a benefit; </w:t>
      </w:r>
    </w:p>
    <w:p w:rsidR="000065CD" w:rsidRPr="000065CD" w:rsidP="00C106E5" w14:paraId="377A6C04" w14:textId="77777777">
      <w:pPr>
        <w:numPr>
          <w:ilvl w:val="0"/>
          <w:numId w:val="5"/>
        </w:numPr>
        <w:spacing w:line="276" w:lineRule="auto"/>
        <w:contextualSpacing/>
        <w:jc w:val="both"/>
        <w:rPr>
          <w:rFonts w:ascii="Lucida Sans" w:hAnsi="Lucida Sans"/>
          <w:i/>
          <w:sz w:val="18"/>
          <w:szCs w:val="18"/>
        </w:rPr>
      </w:pPr>
      <w:r w:rsidRPr="000065CD">
        <w:rPr>
          <w:rFonts w:ascii="Lucida Sans" w:hAnsi="Lucida Sans"/>
          <w:i/>
          <w:sz w:val="18"/>
          <w:szCs w:val="18"/>
        </w:rPr>
        <w:t xml:space="preserve">duration of the benefit(s), i.e.; how long the benefit can be expected to last for the participant; </w:t>
      </w:r>
    </w:p>
    <w:p w:rsidR="000065CD" w:rsidRPr="000065CD" w:rsidP="00C106E5" w14:paraId="6E8E9E48" w14:textId="77777777">
      <w:pPr>
        <w:numPr>
          <w:ilvl w:val="0"/>
          <w:numId w:val="5"/>
        </w:numPr>
        <w:spacing w:line="276" w:lineRule="auto"/>
        <w:contextualSpacing/>
        <w:jc w:val="both"/>
        <w:rPr>
          <w:rFonts w:ascii="Lucida Sans" w:hAnsi="Lucida Sans"/>
          <w:i/>
          <w:sz w:val="18"/>
          <w:szCs w:val="18"/>
        </w:rPr>
      </w:pPr>
      <w:r w:rsidRPr="000065CD">
        <w:rPr>
          <w:rFonts w:ascii="Lucida Sans" w:hAnsi="Lucida Sans"/>
          <w:i/>
          <w:sz w:val="18"/>
          <w:szCs w:val="18"/>
        </w:rPr>
        <w:t xml:space="preserve">medical necessity, if a medical device provides benefits or addresses needs unmet by other medical devices or therapies. Benefit considerations should also include an assessment of whether another medical device or therapy could be used in substitution, and the availability of that other medical device or therapy. Benefit(s) to others include(s) benefits to caregivers or family members and health care personnel, and public health. Other information providing useful context is appreciated and may include: consideration of patient preference information (when available) characterizing the subjects’ perspective on benefit, i.e.; the value </w:t>
      </w:r>
      <w:r w:rsidRPr="000065CD">
        <w:rPr>
          <w:rFonts w:ascii="Lucida Sans" w:hAnsi="Lucida Sans"/>
          <w:i/>
          <w:sz w:val="18"/>
          <w:szCs w:val="18"/>
        </w:rPr>
        <w:t xml:space="preserve">that the patients place on the use of the medical device, as well as information characterizing subjects’ tolerance for risk.) </w:t>
      </w:r>
    </w:p>
    <w:p w:rsidR="000065CD" w:rsidRPr="000065CD" w:rsidP="000065CD" w14:paraId="705B1F46" w14:textId="77777777">
      <w:pPr>
        <w:spacing w:line="276" w:lineRule="auto"/>
        <w:ind w:left="708"/>
        <w:jc w:val="both"/>
        <w:rPr>
          <w:rFonts w:ascii="Lucida Sans" w:hAnsi="Lucida Sans"/>
          <w:i/>
          <w:sz w:val="18"/>
          <w:szCs w:val="18"/>
        </w:rPr>
      </w:pPr>
    </w:p>
    <w:p w:rsidR="000065CD" w:rsidRPr="00610CDF" w:rsidP="007155FB" w14:paraId="5B94EA72" w14:textId="77777777">
      <w:pPr>
        <w:widowControl w:val="0"/>
        <w:jc w:val="both"/>
      </w:pPr>
    </w:p>
    <w:p w:rsidR="00C46999" w:rsidRPr="00C46999" w:rsidP="007155FB" w14:paraId="42C4DF0F" w14:textId="0F2AF438">
      <w:pPr>
        <w:widowControl w:val="0"/>
        <w:jc w:val="both"/>
      </w:pPr>
    </w:p>
    <w:p w:rsidR="009C7BDE" w:rsidRPr="00021409" w:rsidP="007155FB" w14:paraId="3A8923BE" w14:textId="4E7DA363">
      <w:pPr>
        <w:pStyle w:val="Heading1"/>
        <w:keepNext w:val="0"/>
        <w:keepLines w:val="0"/>
        <w:widowControl w:val="0"/>
        <w:jc w:val="both"/>
      </w:pPr>
      <w:bookmarkStart w:id="28" w:name="_Toc129945079"/>
      <w:r>
        <w:t>Study Objectives and Hypothesis</w:t>
      </w:r>
      <w:bookmarkEnd w:id="28"/>
    </w:p>
    <w:p w:rsidR="000065CD" w:rsidRPr="00C87264" w:rsidP="00C87264" w14:paraId="2EA6E080" w14:textId="77777777">
      <w:pPr>
        <w:pStyle w:val="Heading2"/>
      </w:pPr>
      <w:bookmarkStart w:id="29" w:name="_Toc97540854"/>
      <w:bookmarkStart w:id="30" w:name="_Toc129945080"/>
      <w:bookmarkStart w:id="31" w:name="_Toc49181521"/>
      <w:r w:rsidRPr="000065CD">
        <w:t>Purpose of the clinical investigation</w:t>
      </w:r>
      <w:bookmarkEnd w:id="29"/>
      <w:bookmarkEnd w:id="30"/>
    </w:p>
    <w:p w:rsidR="000065CD" w:rsidRPr="000065CD" w:rsidP="000065CD" w14:paraId="52FF57DB" w14:textId="77777777">
      <w:pPr>
        <w:keepNext/>
        <w:keepLines/>
        <w:spacing w:before="240" w:after="240"/>
        <w:ind w:left="576"/>
        <w:outlineLvl w:val="1"/>
        <w:rPr>
          <w:rFonts w:ascii="Lucida Sans" w:hAnsi="Lucida Sans"/>
          <w:i/>
          <w:sz w:val="18"/>
          <w:szCs w:val="18"/>
        </w:rPr>
      </w:pPr>
      <w:bookmarkStart w:id="32" w:name="_Toc97540855"/>
      <w:r w:rsidRPr="000065CD">
        <w:rPr>
          <w:rFonts w:ascii="Lucida Sans" w:hAnsi="Lucida Sans"/>
          <w:i/>
          <w:sz w:val="18"/>
          <w:szCs w:val="18"/>
        </w:rPr>
        <w:t>(Claims for clinical performance, effectiveness or safety of the investigational device that are to be verified)</w:t>
      </w:r>
      <w:bookmarkEnd w:id="32"/>
    </w:p>
    <w:p w:rsidR="000065CD" w:rsidRPr="00C87264" w:rsidP="00C87264" w14:paraId="28DA3FBB" w14:textId="77777777">
      <w:pPr>
        <w:pStyle w:val="Heading2"/>
      </w:pPr>
      <w:bookmarkStart w:id="33" w:name="_Toc97540856"/>
      <w:bookmarkStart w:id="34" w:name="_Toc129945081"/>
      <w:r w:rsidRPr="000065CD">
        <w:t>Primary Objective</w:t>
      </w:r>
      <w:bookmarkEnd w:id="31"/>
      <w:r w:rsidRPr="000065CD">
        <w:t>s</w:t>
      </w:r>
      <w:bookmarkEnd w:id="33"/>
      <w:bookmarkEnd w:id="34"/>
    </w:p>
    <w:p w:rsidR="000065CD" w:rsidRPr="000065CD" w:rsidP="000065CD" w14:paraId="57CBB43C" w14:textId="77777777">
      <w:pPr>
        <w:ind w:firstLine="576"/>
        <w:jc w:val="both"/>
        <w:rPr>
          <w:rFonts w:ascii="Lucida Sans" w:hAnsi="Lucida Sans"/>
          <w:i/>
          <w:sz w:val="18"/>
          <w:szCs w:val="18"/>
        </w:rPr>
      </w:pPr>
      <w:r w:rsidRPr="000065CD">
        <w:rPr>
          <w:rFonts w:ascii="Lucida Sans" w:hAnsi="Lucida Sans"/>
          <w:i/>
          <w:sz w:val="18"/>
          <w:szCs w:val="18"/>
        </w:rPr>
        <w:t xml:space="preserve">(Described as ‘superiority’, ‘non-inferiority’, or ‘equivalence’, if applicable. </w:t>
      </w:r>
    </w:p>
    <w:p w:rsidR="000065CD" w:rsidRPr="000065CD" w:rsidP="000065CD" w14:paraId="3CCE50B1" w14:textId="77777777">
      <w:pPr>
        <w:ind w:left="576"/>
        <w:rPr>
          <w:rFonts w:ascii="Lucida Sans" w:hAnsi="Lucida Sans"/>
          <w:i/>
          <w:sz w:val="18"/>
          <w:szCs w:val="18"/>
        </w:rPr>
      </w:pPr>
      <w:r w:rsidRPr="000065CD">
        <w:rPr>
          <w:rFonts w:ascii="Lucida Sans" w:hAnsi="Lucida Sans"/>
          <w:i/>
          <w:sz w:val="18"/>
          <w:szCs w:val="18"/>
        </w:rPr>
        <w:t>Scientific justification and clinical relevance for effect sizes, non-inferiority margins or equivalence limits, where applicable.)</w:t>
      </w:r>
    </w:p>
    <w:p w:rsidR="000065CD" w:rsidRPr="00C87264" w:rsidP="00C87264" w14:paraId="51FA698C" w14:textId="77777777">
      <w:pPr>
        <w:pStyle w:val="Heading2"/>
      </w:pPr>
      <w:bookmarkStart w:id="35" w:name="_Toc49181522"/>
      <w:bookmarkStart w:id="36" w:name="_Toc97540857"/>
      <w:bookmarkStart w:id="37" w:name="_Toc129945082"/>
      <w:r w:rsidRPr="000065CD">
        <w:t>Secondary Objectives</w:t>
      </w:r>
      <w:bookmarkEnd w:id="35"/>
      <w:bookmarkEnd w:id="36"/>
      <w:bookmarkEnd w:id="37"/>
    </w:p>
    <w:p w:rsidR="000065CD" w:rsidRPr="00C87264" w:rsidP="00C87264" w14:paraId="0EAFF222" w14:textId="77777777">
      <w:pPr>
        <w:pStyle w:val="Heading2"/>
      </w:pPr>
      <w:bookmarkStart w:id="38" w:name="_Toc97540858"/>
      <w:bookmarkStart w:id="39" w:name="_Toc129945083"/>
      <w:r w:rsidRPr="000065CD">
        <w:t>Risks and anticipated adverse device effects</w:t>
      </w:r>
      <w:bookmarkEnd w:id="38"/>
      <w:bookmarkEnd w:id="39"/>
    </w:p>
    <w:p w:rsidR="000065CD" w:rsidRPr="000065CD" w:rsidP="007155FB" w14:paraId="0AC9CF19" w14:textId="77777777">
      <w:pPr>
        <w:widowControl w:val="0"/>
        <w:rPr>
          <w:rFonts w:ascii="Lucida Sans" w:hAnsi="Lucida Sans"/>
          <w:sz w:val="20"/>
        </w:rPr>
      </w:pPr>
    </w:p>
    <w:p w:rsidR="005F0708" w:rsidP="005F0708" w14:paraId="0227A5A5" w14:textId="3C0E368F">
      <w:pPr>
        <w:pStyle w:val="Heading1"/>
        <w:keepNext w:val="0"/>
        <w:keepLines w:val="0"/>
        <w:widowControl w:val="0"/>
        <w:ind w:left="431" w:hanging="431"/>
        <w:contextualSpacing/>
        <w:jc w:val="both"/>
      </w:pPr>
      <w:bookmarkStart w:id="40" w:name="_Toc129945084"/>
      <w:r>
        <w:t>Desi</w:t>
      </w:r>
      <w:bookmarkStart w:id="41" w:name="_Toc97540860"/>
      <w:r w:rsidR="00021409">
        <w:t>gn of the clinical investigation</w:t>
      </w:r>
      <w:bookmarkEnd w:id="40"/>
    </w:p>
    <w:p w:rsidR="005F0708" w:rsidRPr="005F0708" w:rsidP="005F0708" w14:paraId="381D7B9B" w14:textId="4A90BE76">
      <w:pPr>
        <w:pStyle w:val="Heading2"/>
      </w:pPr>
      <w:bookmarkStart w:id="42" w:name="_Toc129945085"/>
      <w:bookmarkEnd w:id="41"/>
      <w:r>
        <w:t>S</w:t>
      </w:r>
      <w:r w:rsidRPr="001F04BB" w:rsidR="001F04BB">
        <w:t>tudy Type</w:t>
      </w:r>
      <w:bookmarkEnd w:id="42"/>
    </w:p>
    <w:p w:rsidR="005F0708" w:rsidRPr="005F0708" w:rsidP="005F0708" w14:paraId="1981A706" w14:textId="58142EC9">
      <w:pPr>
        <w:pStyle w:val="Heading2"/>
      </w:pPr>
      <w:bookmarkStart w:id="43" w:name="_Toc97540861"/>
      <w:bookmarkStart w:id="44" w:name="_Toc129945086"/>
      <w:r w:rsidRPr="001F04BB">
        <w:t>Phase of device development</w:t>
      </w:r>
      <w:bookmarkEnd w:id="43"/>
      <w:bookmarkEnd w:id="44"/>
    </w:p>
    <w:p w:rsidR="005F0708" w:rsidRPr="005F0708" w:rsidP="005F0708" w14:paraId="6E41FE8E" w14:textId="556B8365">
      <w:pPr>
        <w:pStyle w:val="Heading2"/>
      </w:pPr>
      <w:bookmarkStart w:id="45" w:name="_Toc97540862"/>
      <w:bookmarkStart w:id="46" w:name="_Toc129945087"/>
      <w:r w:rsidRPr="001F04BB">
        <w:t>Endpoints</w:t>
      </w:r>
      <w:bookmarkEnd w:id="45"/>
      <w:bookmarkEnd w:id="46"/>
    </w:p>
    <w:p w:rsidR="005F0708" w:rsidRPr="005F0708" w:rsidP="005F0708" w14:paraId="5BAD3967" w14:textId="444B4B56">
      <w:pPr>
        <w:pStyle w:val="Heading2"/>
      </w:pPr>
      <w:bookmarkStart w:id="47" w:name="_Toc97540863"/>
      <w:bookmarkStart w:id="48" w:name="_Toc129945088"/>
      <w:r w:rsidRPr="001F04BB">
        <w:t>Subject number</w:t>
      </w:r>
      <w:bookmarkEnd w:id="47"/>
      <w:bookmarkEnd w:id="48"/>
    </w:p>
    <w:p w:rsidR="005F0708" w:rsidRPr="005F0708" w:rsidP="005F0708" w14:paraId="05BDDC95" w14:textId="32F5E252">
      <w:pPr>
        <w:pStyle w:val="Heading2"/>
      </w:pPr>
      <w:bookmarkStart w:id="49" w:name="_Toc49181532"/>
      <w:bookmarkStart w:id="50" w:name="_Toc97540864"/>
      <w:bookmarkStart w:id="51" w:name="_Toc129945089"/>
      <w:r w:rsidRPr="001F04BB">
        <w:t>Selection of Subjects</w:t>
      </w:r>
      <w:bookmarkEnd w:id="49"/>
      <w:bookmarkEnd w:id="50"/>
      <w:bookmarkEnd w:id="51"/>
    </w:p>
    <w:p w:rsidR="005F0708" w:rsidRPr="005F0708" w:rsidP="005F0708" w14:paraId="77911C09" w14:textId="152DE0EA">
      <w:pPr>
        <w:pStyle w:val="Heading3"/>
        <w:ind w:left="1418"/>
      </w:pPr>
      <w:bookmarkStart w:id="52" w:name="_Toc49181533"/>
      <w:bookmarkStart w:id="53" w:name="_Toc97540865"/>
      <w:bookmarkStart w:id="54" w:name="_Toc129945090"/>
      <w:r w:rsidRPr="001F04BB">
        <w:t>Selection of Study Population</w:t>
      </w:r>
      <w:bookmarkEnd w:id="52"/>
      <w:bookmarkEnd w:id="53"/>
      <w:bookmarkEnd w:id="54"/>
    </w:p>
    <w:p w:rsidR="005F0708" w:rsidRPr="005F0708" w:rsidP="005F0708" w14:paraId="3638E966" w14:textId="53E5BB01">
      <w:pPr>
        <w:pStyle w:val="Heading3"/>
        <w:ind w:left="1418"/>
      </w:pPr>
      <w:bookmarkStart w:id="55" w:name="_Toc97540866"/>
      <w:bookmarkStart w:id="56" w:name="_Toc129945091"/>
      <w:r w:rsidRPr="001F04BB">
        <w:t>Representativeness in relation to target population</w:t>
      </w:r>
      <w:bookmarkEnd w:id="55"/>
      <w:bookmarkEnd w:id="56"/>
    </w:p>
    <w:p w:rsidR="005F0708" w:rsidRPr="005F0708" w:rsidP="005F0708" w14:paraId="759F603F" w14:textId="1FA77BEC">
      <w:pPr>
        <w:pStyle w:val="Heading3"/>
        <w:ind w:left="1418"/>
      </w:pPr>
      <w:bookmarkStart w:id="57" w:name="_Toc97540867"/>
      <w:bookmarkStart w:id="58" w:name="_Toc129945092"/>
      <w:r w:rsidRPr="001F04BB">
        <w:t>Vulnerable subjects involved</w:t>
      </w:r>
      <w:bookmarkEnd w:id="57"/>
      <w:bookmarkEnd w:id="58"/>
    </w:p>
    <w:p w:rsidR="005F0708" w:rsidRPr="005F0708" w:rsidP="005F0708" w14:paraId="7BE1A664" w14:textId="405496C2">
      <w:pPr>
        <w:pStyle w:val="Heading3"/>
        <w:ind w:left="1418"/>
      </w:pPr>
      <w:bookmarkStart w:id="59" w:name="_Toc49181534"/>
      <w:bookmarkStart w:id="60" w:name="_Toc97540868"/>
      <w:bookmarkStart w:id="61" w:name="_Toc129945093"/>
      <w:r w:rsidRPr="001F04BB">
        <w:t>Inclusion Criteria</w:t>
      </w:r>
      <w:bookmarkEnd w:id="59"/>
      <w:bookmarkEnd w:id="60"/>
      <w:bookmarkEnd w:id="61"/>
      <w:r w:rsidRPr="001F04BB">
        <w:t xml:space="preserve"> </w:t>
      </w:r>
    </w:p>
    <w:p w:rsidR="005F0708" w:rsidRPr="005F0708" w:rsidP="005F0708" w14:paraId="6F9930ED" w14:textId="2773FCF1">
      <w:pPr>
        <w:pStyle w:val="Heading3"/>
        <w:ind w:left="1418"/>
      </w:pPr>
      <w:bookmarkStart w:id="62" w:name="_Toc49181535"/>
      <w:bookmarkStart w:id="63" w:name="_Toc97540869"/>
      <w:bookmarkStart w:id="64" w:name="_Toc129945094"/>
      <w:r w:rsidRPr="001F04BB">
        <w:t>Exclusion Criteria</w:t>
      </w:r>
      <w:bookmarkEnd w:id="62"/>
      <w:bookmarkEnd w:id="63"/>
      <w:bookmarkEnd w:id="64"/>
    </w:p>
    <w:p w:rsidR="005F0708" w:rsidRPr="005F0708" w:rsidP="005F0708" w14:paraId="4EF0C46E" w14:textId="0A84FA88">
      <w:pPr>
        <w:pStyle w:val="Heading3"/>
        <w:ind w:left="1418"/>
      </w:pPr>
      <w:bookmarkStart w:id="65" w:name="_Toc49181536"/>
      <w:bookmarkStart w:id="66" w:name="_Toc97540870"/>
      <w:bookmarkStart w:id="67" w:name="_Toc129945095"/>
      <w:r w:rsidRPr="001F04BB">
        <w:t>Contraception/Pregnancy Avoidance</w:t>
      </w:r>
      <w:bookmarkEnd w:id="65"/>
      <w:bookmarkEnd w:id="66"/>
      <w:bookmarkEnd w:id="67"/>
    </w:p>
    <w:p w:rsidR="005F0708" w:rsidRPr="005F0708" w:rsidP="005F0708" w14:paraId="7B3961C0" w14:textId="5C8FF7FA">
      <w:pPr>
        <w:pStyle w:val="Heading2"/>
      </w:pPr>
      <w:bookmarkStart w:id="68" w:name="_Toc97540871"/>
      <w:bookmarkStart w:id="69" w:name="_Toc129945096"/>
      <w:r w:rsidRPr="001F04BB">
        <w:t>Clinical Procedures</w:t>
      </w:r>
      <w:bookmarkEnd w:id="68"/>
      <w:bookmarkEnd w:id="69"/>
    </w:p>
    <w:p w:rsidR="005F0708" w:rsidRPr="005F0708" w:rsidP="005F0708" w14:paraId="5CFBE985" w14:textId="7B505E98">
      <w:pPr>
        <w:pStyle w:val="Heading3"/>
        <w:ind w:left="1418"/>
      </w:pPr>
      <w:bookmarkStart w:id="70" w:name="_Toc97540872"/>
      <w:bookmarkStart w:id="71" w:name="_Toc129945097"/>
      <w:r w:rsidRPr="001F04BB">
        <w:t>Procedures in the investigation</w:t>
      </w:r>
      <w:bookmarkEnd w:id="70"/>
      <w:bookmarkEnd w:id="71"/>
    </w:p>
    <w:p w:rsidR="001F04BB" w:rsidP="00C87264" w14:paraId="09CE0A99" w14:textId="27980D40">
      <w:pPr>
        <w:pStyle w:val="Heading3"/>
        <w:ind w:left="1418"/>
      </w:pPr>
      <w:bookmarkStart w:id="72" w:name="_Toc49181518"/>
      <w:bookmarkStart w:id="73" w:name="_Toc97540873"/>
      <w:bookmarkStart w:id="74" w:name="_Toc129945098"/>
      <w:r w:rsidRPr="001F04BB">
        <w:t>Study Schematic</w:t>
      </w:r>
      <w:bookmarkEnd w:id="72"/>
      <w:r w:rsidRPr="001F04BB">
        <w:t xml:space="preserve"> of study assessments and visits</w:t>
      </w:r>
      <w:bookmarkEnd w:id="73"/>
      <w:bookmarkEnd w:id="74"/>
    </w:p>
    <w:p w:rsidR="005F0708" w:rsidRPr="005F0708" w:rsidP="00183A68" w14:paraId="0F411B8E" w14:textId="77777777"/>
    <w:p w:rsidR="005F0708" w:rsidRPr="005F0708" w:rsidP="005F0708" w14:paraId="519FA177" w14:textId="57A88EE8">
      <w:pPr>
        <w:pStyle w:val="Heading3"/>
        <w:ind w:left="1418"/>
      </w:pPr>
      <w:bookmarkStart w:id="75" w:name="_Toc97540874"/>
      <w:bookmarkStart w:id="76" w:name="_Toc129945099"/>
      <w:r w:rsidRPr="001F04BB">
        <w:t>Diagnostic tests</w:t>
      </w:r>
      <w:bookmarkEnd w:id="75"/>
      <w:bookmarkEnd w:id="76"/>
    </w:p>
    <w:p w:rsidR="001F04BB" w:rsidRPr="00C87264" w:rsidP="00C87264" w14:paraId="04DDE158" w14:textId="77777777">
      <w:pPr>
        <w:pStyle w:val="Heading3"/>
        <w:ind w:left="1418"/>
      </w:pPr>
      <w:bookmarkStart w:id="77" w:name="_Toc97540875"/>
      <w:bookmarkStart w:id="78" w:name="_Toc129945100"/>
      <w:r w:rsidRPr="001F04BB">
        <w:t>Deviation from normal clinical practice</w:t>
      </w:r>
      <w:bookmarkEnd w:id="77"/>
      <w:bookmarkEnd w:id="78"/>
    </w:p>
    <w:p w:rsidR="001F04BB" w:rsidRPr="00C87264" w:rsidP="00C87264" w14:paraId="4F1A9DF9" w14:textId="77777777">
      <w:pPr>
        <w:pStyle w:val="Heading3"/>
        <w:ind w:left="1418"/>
      </w:pPr>
      <w:bookmarkStart w:id="79" w:name="_Toc97540876"/>
      <w:bookmarkStart w:id="80" w:name="_Toc129945101"/>
      <w:r w:rsidRPr="001F04BB">
        <w:t>Comparator or medication</w:t>
      </w:r>
      <w:bookmarkEnd w:id="79"/>
      <w:bookmarkEnd w:id="80"/>
    </w:p>
    <w:p w:rsidR="001F04BB" w:rsidRPr="001F04BB" w:rsidP="001F04BB" w14:paraId="4B2B2B5A" w14:textId="77777777">
      <w:pPr>
        <w:ind w:left="720"/>
        <w:rPr>
          <w:rFonts w:ascii="Lucida Sans" w:hAnsi="Lucida Sans"/>
          <w:i/>
          <w:sz w:val="18"/>
          <w:szCs w:val="18"/>
        </w:rPr>
      </w:pPr>
      <w:r w:rsidRPr="001F04BB">
        <w:rPr>
          <w:rFonts w:ascii="Lucida Sans" w:hAnsi="Lucida Sans"/>
          <w:i/>
          <w:sz w:val="18"/>
          <w:szCs w:val="18"/>
        </w:rPr>
        <w:t>(Any concomitant treatments permitted or prohibited, number of medical devices and comparators, if applicable, used per subject)</w:t>
      </w:r>
    </w:p>
    <w:p w:rsidR="001F04BB" w:rsidRPr="00C87264" w:rsidP="00C87264" w14:paraId="522B09FD" w14:textId="77777777">
      <w:pPr>
        <w:pStyle w:val="Heading2"/>
      </w:pPr>
      <w:bookmarkStart w:id="81" w:name="_Toc49181526"/>
      <w:bookmarkStart w:id="82" w:name="_Toc97540877"/>
      <w:bookmarkStart w:id="83" w:name="_Toc129945102"/>
      <w:r w:rsidRPr="001F04BB">
        <w:t>Study Duration for Subjects</w:t>
      </w:r>
      <w:bookmarkEnd w:id="81"/>
      <w:bookmarkEnd w:id="82"/>
      <w:bookmarkEnd w:id="83"/>
    </w:p>
    <w:p w:rsidR="001F04BB" w:rsidRPr="00C87264" w:rsidP="00C87264" w14:paraId="582B1722" w14:textId="77777777">
      <w:pPr>
        <w:pStyle w:val="Heading3"/>
        <w:ind w:left="1418"/>
      </w:pPr>
      <w:bookmarkStart w:id="84" w:name="_Toc49181527"/>
      <w:bookmarkStart w:id="85" w:name="_Toc97540878"/>
      <w:bookmarkStart w:id="86" w:name="_Toc129945103"/>
      <w:r w:rsidRPr="001F04BB">
        <w:t>Screening</w:t>
      </w:r>
      <w:bookmarkEnd w:id="84"/>
      <w:bookmarkEnd w:id="85"/>
      <w:bookmarkEnd w:id="86"/>
    </w:p>
    <w:p w:rsidR="001F04BB" w:rsidRPr="00C87264" w:rsidP="00C87264" w14:paraId="08236698" w14:textId="77777777">
      <w:pPr>
        <w:pStyle w:val="Heading3"/>
        <w:ind w:left="1418"/>
      </w:pPr>
      <w:bookmarkStart w:id="87" w:name="_Toc49181528"/>
      <w:bookmarkStart w:id="88" w:name="_Toc97540879"/>
      <w:bookmarkStart w:id="89" w:name="_Toc129945104"/>
      <w:r w:rsidRPr="001F04BB">
        <w:t>Treatment Period</w:t>
      </w:r>
      <w:bookmarkEnd w:id="87"/>
      <w:bookmarkEnd w:id="88"/>
      <w:bookmarkEnd w:id="89"/>
    </w:p>
    <w:p w:rsidR="001F04BB" w:rsidRPr="00C87264" w:rsidP="00C87264" w14:paraId="512396A1" w14:textId="77777777">
      <w:pPr>
        <w:pStyle w:val="Heading3"/>
        <w:ind w:left="1418"/>
      </w:pPr>
      <w:bookmarkStart w:id="90" w:name="_Toc49181529"/>
      <w:bookmarkStart w:id="91" w:name="_Toc97540880"/>
      <w:bookmarkStart w:id="92" w:name="_Toc129945105"/>
      <w:r w:rsidRPr="001F04BB">
        <w:t>Unscheduled Visit(s)</w:t>
      </w:r>
      <w:bookmarkEnd w:id="90"/>
      <w:bookmarkEnd w:id="91"/>
      <w:bookmarkEnd w:id="92"/>
    </w:p>
    <w:p w:rsidR="001F04BB" w:rsidRPr="00C87264" w:rsidP="00C87264" w14:paraId="5D568E48" w14:textId="77777777">
      <w:pPr>
        <w:pStyle w:val="Heading3"/>
        <w:ind w:left="1418"/>
      </w:pPr>
      <w:bookmarkStart w:id="93" w:name="_Toc49181530"/>
      <w:bookmarkStart w:id="94" w:name="_Toc97540881"/>
      <w:bookmarkStart w:id="95" w:name="_Toc129945106"/>
      <w:r w:rsidRPr="001F04BB">
        <w:t>Early Study Termination</w:t>
      </w:r>
      <w:bookmarkEnd w:id="93"/>
      <w:bookmarkEnd w:id="94"/>
      <w:bookmarkEnd w:id="95"/>
    </w:p>
    <w:p w:rsidR="001F04BB" w:rsidRPr="00C87264" w:rsidP="00C87264" w14:paraId="5C9D3A4B" w14:textId="77777777">
      <w:pPr>
        <w:pStyle w:val="Heading3"/>
        <w:ind w:left="1418"/>
      </w:pPr>
      <w:bookmarkStart w:id="96" w:name="_Toc49181531"/>
      <w:bookmarkStart w:id="97" w:name="_Toc97540882"/>
      <w:bookmarkStart w:id="98" w:name="_Toc129945107"/>
      <w:r w:rsidRPr="001F04BB">
        <w:t>End of Study</w:t>
      </w:r>
      <w:bookmarkEnd w:id="96"/>
      <w:bookmarkEnd w:id="97"/>
      <w:bookmarkEnd w:id="98"/>
    </w:p>
    <w:p w:rsidR="001F04BB" w:rsidRPr="001F04BB" w:rsidP="001F04BB" w14:paraId="16D23CCB" w14:textId="77777777">
      <w:pPr>
        <w:keepNext/>
        <w:keepLines/>
        <w:numPr>
          <w:ilvl w:val="1"/>
          <w:numId w:val="2"/>
        </w:numPr>
        <w:spacing w:before="240" w:after="240"/>
        <w:outlineLvl w:val="1"/>
        <w:rPr>
          <w:rFonts w:ascii="Lucida Sans" w:hAnsi="Lucida Sans" w:eastAsiaTheme="majorEastAsia" w:cstheme="majorBidi"/>
          <w:bCs/>
          <w:sz w:val="20"/>
          <w:szCs w:val="20"/>
        </w:rPr>
      </w:pPr>
      <w:bookmarkStart w:id="99" w:name="_Toc97540883"/>
      <w:r w:rsidRPr="001F04BB">
        <w:rPr>
          <w:rFonts w:ascii="Lucida Sans" w:hAnsi="Lucida Sans" w:eastAsiaTheme="majorEastAsia" w:cstheme="majorBidi"/>
          <w:bCs/>
          <w:sz w:val="20"/>
          <w:szCs w:val="20"/>
        </w:rPr>
        <w:t>Study Design</w:t>
      </w:r>
      <w:bookmarkEnd w:id="99"/>
    </w:p>
    <w:p w:rsidR="001F04BB" w:rsidRPr="00C87264" w:rsidP="00C87264" w14:paraId="1A7300A7" w14:textId="77777777">
      <w:pPr>
        <w:pStyle w:val="Heading3"/>
        <w:ind w:left="1418"/>
      </w:pPr>
      <w:bookmarkStart w:id="100" w:name="_Toc49181539"/>
      <w:bookmarkStart w:id="101" w:name="_Toc97540884"/>
      <w:bookmarkStart w:id="102" w:name="_Toc129945108"/>
      <w:r w:rsidRPr="001F04BB">
        <w:t>Randomization</w:t>
      </w:r>
      <w:bookmarkEnd w:id="100"/>
      <w:r w:rsidRPr="001F04BB">
        <w:t xml:space="preserve"> Procedures</w:t>
      </w:r>
      <w:bookmarkEnd w:id="101"/>
      <w:bookmarkEnd w:id="102"/>
    </w:p>
    <w:p w:rsidR="001F04BB" w:rsidRPr="00C87264" w:rsidP="00C87264" w14:paraId="48ECD664" w14:textId="77777777">
      <w:pPr>
        <w:pStyle w:val="Heading3"/>
        <w:ind w:left="1418"/>
      </w:pPr>
      <w:bookmarkStart w:id="103" w:name="_Toc49181540"/>
      <w:bookmarkStart w:id="104" w:name="_Toc97540885"/>
      <w:bookmarkStart w:id="105" w:name="_Toc129945109"/>
      <w:r w:rsidRPr="001F04BB">
        <w:t>Blinding Procedures</w:t>
      </w:r>
      <w:bookmarkEnd w:id="103"/>
      <w:bookmarkEnd w:id="104"/>
      <w:bookmarkEnd w:id="105"/>
    </w:p>
    <w:p w:rsidR="001F04BB" w:rsidRPr="001F04BB" w:rsidP="001F04BB" w14:paraId="40E99E5C" w14:textId="77777777">
      <w:pPr>
        <w:ind w:left="576"/>
        <w:rPr>
          <w:rFonts w:ascii="Lucida Sans" w:hAnsi="Lucida Sans"/>
          <w:i/>
          <w:sz w:val="18"/>
          <w:szCs w:val="18"/>
        </w:rPr>
      </w:pPr>
      <w:r w:rsidRPr="001F04BB">
        <w:rPr>
          <w:rFonts w:ascii="Lucida Sans" w:hAnsi="Lucida Sans"/>
          <w:i/>
          <w:sz w:val="18"/>
          <w:szCs w:val="18"/>
        </w:rPr>
        <w:t xml:space="preserve">(Use of either single arm or (choice of) comparator or other (historically) controlled design and the concept of blinding and </w:t>
      </w:r>
      <w:r w:rsidRPr="001F04BB">
        <w:rPr>
          <w:rFonts w:ascii="Lucida Sans" w:hAnsi="Lucida Sans"/>
          <w:i/>
          <w:sz w:val="18"/>
          <w:szCs w:val="18"/>
        </w:rPr>
        <w:t>unblinding</w:t>
      </w:r>
      <w:r w:rsidRPr="001F04BB">
        <w:rPr>
          <w:rFonts w:ascii="Lucida Sans" w:hAnsi="Lucida Sans"/>
          <w:i/>
          <w:sz w:val="18"/>
          <w:szCs w:val="18"/>
        </w:rPr>
        <w:t>, or running open label need to be covered, with rationale and justification.)</w:t>
      </w:r>
    </w:p>
    <w:p w:rsidR="006E7DA4" w:rsidRPr="006E7DA4" w:rsidP="006E7DA4" w14:paraId="72CFD8FD" w14:textId="77777777"/>
    <w:p w:rsidR="001F6C93" w:rsidRPr="00610CDF" w:rsidP="007155FB" w14:paraId="08FE145C" w14:textId="39C1CCB7">
      <w:pPr>
        <w:pStyle w:val="Heading1"/>
        <w:keepNext w:val="0"/>
        <w:keepLines w:val="0"/>
        <w:widowControl w:val="0"/>
        <w:jc w:val="both"/>
      </w:pPr>
      <w:bookmarkStart w:id="106" w:name="_Toc129945110"/>
      <w:r>
        <w:t>Safety Monitoring</w:t>
      </w:r>
      <w:bookmarkEnd w:id="106"/>
    </w:p>
    <w:p w:rsidR="008218CE" w:rsidP="007155FB" w14:paraId="7899CFF8" w14:textId="002B9F6C">
      <w:pPr>
        <w:widowControl w:val="0"/>
      </w:pPr>
    </w:p>
    <w:p w:rsidR="006E7DA4" w:rsidRPr="00021409" w:rsidP="00021409" w14:paraId="248FB29A" w14:textId="419C4B92">
      <w:pPr>
        <w:ind w:left="576"/>
        <w:jc w:val="both"/>
        <w:rPr>
          <w:rFonts w:ascii="Lucida Sans" w:hAnsi="Lucida Sans"/>
          <w:i/>
          <w:sz w:val="18"/>
          <w:szCs w:val="18"/>
        </w:rPr>
      </w:pPr>
      <w:r w:rsidRPr="00165AB6">
        <w:rPr>
          <w:rFonts w:ascii="Lucida Sans" w:hAnsi="Lucida Sans"/>
          <w:i/>
          <w:sz w:val="18"/>
          <w:szCs w:val="18"/>
        </w:rPr>
        <w:t>(Definitions of adverse events (AE), a</w:t>
      </w:r>
      <w:r>
        <w:rPr>
          <w:rFonts w:ascii="Lucida Sans" w:hAnsi="Lucida Sans"/>
          <w:i/>
          <w:sz w:val="18"/>
          <w:szCs w:val="18"/>
        </w:rPr>
        <w:t>d</w:t>
      </w:r>
      <w:r w:rsidRPr="00165AB6">
        <w:rPr>
          <w:rFonts w:ascii="Lucida Sans" w:hAnsi="Lucida Sans"/>
          <w:i/>
          <w:sz w:val="18"/>
          <w:szCs w:val="18"/>
        </w:rPr>
        <w:t>verse device effects (ADE), device deficiencies (DD), serious adverse events (SAE) including serious health treat and serious adverse device effects (SADE). A list of non-reportable adverse events should be given, including a rationale. Also, a list of foreseeable adverse events and anticipated adverse device effects, together with their likely incidence, mitigation, or treatment must be specified. Details of the process for reporting adverse events and device deficiencies should be described, including the time period in which the principal investigator must report to the sponsor and, where appropriate, the sponsor must report to the competent authority. Emergency contact details for reporting serious adverse events and serious adverse device effects must be specified. For Belgium it must be specified that the reporting of SAE must be done to the FAMHP at ct.rd@fagg.be, by using the European form. Please consult the guidance on safety reporting in clinical investigations of medical devices under the Regulation (EU) 2017/745 (May 2020) and the FAMHP Submission Guidance for more informa</w:t>
      </w:r>
      <w:r w:rsidR="00183A68">
        <w:rPr>
          <w:rFonts w:ascii="Lucida Sans" w:hAnsi="Lucida Sans"/>
          <w:i/>
          <w:sz w:val="18"/>
          <w:szCs w:val="18"/>
        </w:rPr>
        <w:t>tion on the reporting of SAE.)</w:t>
      </w:r>
    </w:p>
    <w:p w:rsidR="00183A68" w:rsidRPr="00183A68" w:rsidP="00183A68" w14:paraId="3DDE3768" w14:textId="69F87DE5">
      <w:pPr>
        <w:pStyle w:val="Heading2"/>
      </w:pPr>
      <w:bookmarkStart w:id="107" w:name="_Toc97540887"/>
      <w:bookmarkStart w:id="108" w:name="_Toc129945111"/>
      <w:r w:rsidRPr="005F0708">
        <w:t>Adverse Events</w:t>
      </w:r>
      <w:bookmarkEnd w:id="107"/>
      <w:bookmarkEnd w:id="108"/>
    </w:p>
    <w:p w:rsidR="00183A68" w:rsidRPr="00183A68" w:rsidP="00183A68" w14:paraId="7A2B16B6" w14:textId="5BC3F6E1">
      <w:pPr>
        <w:pStyle w:val="Heading3"/>
        <w:ind w:left="1418"/>
      </w:pPr>
      <w:bookmarkStart w:id="109" w:name="_Toc129945112"/>
      <w:r w:rsidRPr="005F0708">
        <w:t>Definitions and Reporting</w:t>
      </w:r>
      <w:bookmarkEnd w:id="109"/>
    </w:p>
    <w:p w:rsidR="00183A68" w:rsidRPr="00183A68" w:rsidP="00183A68" w14:paraId="1CC4A486" w14:textId="027A78E0">
      <w:pPr>
        <w:pStyle w:val="Heading3"/>
        <w:ind w:left="1418"/>
      </w:pPr>
      <w:bookmarkStart w:id="110" w:name="_Toc129945113"/>
      <w:r w:rsidRPr="005F0708">
        <w:t>Reporting Period</w:t>
      </w:r>
      <w:bookmarkEnd w:id="110"/>
    </w:p>
    <w:p w:rsidR="006E7DA4" w:rsidP="005F0708" w14:paraId="220FF95F" w14:textId="66CCA56F">
      <w:pPr>
        <w:pStyle w:val="Heading2"/>
      </w:pPr>
      <w:bookmarkStart w:id="111" w:name="_Toc97540888"/>
      <w:bookmarkStart w:id="112" w:name="_Toc129945114"/>
      <w:r w:rsidRPr="005F0708">
        <w:t>Adverse Device Effect</w:t>
      </w:r>
      <w:bookmarkEnd w:id="111"/>
      <w:bookmarkEnd w:id="112"/>
      <w:r w:rsidRPr="005F0708">
        <w:t xml:space="preserve"> </w:t>
      </w:r>
    </w:p>
    <w:p w:rsidR="00183A68" w:rsidRPr="00183A68" w:rsidP="00183A68" w14:paraId="53F3819E" w14:textId="77777777"/>
    <w:p w:rsidR="00183A68" w:rsidRPr="00183A68" w:rsidP="00183A68" w14:paraId="24D3112F" w14:textId="37AB1214">
      <w:pPr>
        <w:pStyle w:val="Heading3"/>
        <w:ind w:left="1418"/>
      </w:pPr>
      <w:bookmarkStart w:id="113" w:name="_Toc129945115"/>
      <w:r w:rsidRPr="005F0708">
        <w:t>Definitions and Reporting</w:t>
      </w:r>
      <w:bookmarkEnd w:id="113"/>
    </w:p>
    <w:p w:rsidR="006E7DA4" w:rsidRPr="005F0708" w:rsidP="005F0708" w14:paraId="445F0960" w14:textId="77777777">
      <w:pPr>
        <w:pStyle w:val="Heading3"/>
        <w:ind w:left="1418"/>
      </w:pPr>
      <w:bookmarkStart w:id="114" w:name="_Toc129945116"/>
      <w:r w:rsidRPr="005F0708">
        <w:t>Reporting Period</w:t>
      </w:r>
      <w:bookmarkEnd w:id="114"/>
    </w:p>
    <w:p w:rsidR="006E7DA4" w:rsidRPr="005F0708" w:rsidP="005F0708" w14:paraId="0CF77B46" w14:textId="77777777">
      <w:pPr>
        <w:pStyle w:val="Heading2"/>
      </w:pPr>
      <w:bookmarkStart w:id="115" w:name="_Toc97540889"/>
      <w:bookmarkStart w:id="116" w:name="_Toc129945117"/>
      <w:r w:rsidRPr="005F0708">
        <w:t>Device Deficiencies</w:t>
      </w:r>
      <w:bookmarkEnd w:id="115"/>
      <w:bookmarkEnd w:id="116"/>
    </w:p>
    <w:p w:rsidR="006E7DA4" w:rsidRPr="005F0708" w:rsidP="005F0708" w14:paraId="0D40E647" w14:textId="77777777">
      <w:pPr>
        <w:pStyle w:val="Heading3"/>
        <w:ind w:left="1418"/>
      </w:pPr>
      <w:bookmarkStart w:id="117" w:name="_Toc129945118"/>
      <w:r w:rsidRPr="005F0708">
        <w:t>Definitions and Reporting</w:t>
      </w:r>
      <w:bookmarkEnd w:id="117"/>
    </w:p>
    <w:p w:rsidR="006E7DA4" w:rsidRPr="005F0708" w:rsidP="005F0708" w14:paraId="0DCEEDF7" w14:textId="77777777">
      <w:pPr>
        <w:pStyle w:val="Heading3"/>
        <w:ind w:left="1418"/>
      </w:pPr>
      <w:bookmarkStart w:id="118" w:name="_Toc129945119"/>
      <w:r w:rsidRPr="005F0708">
        <w:t>Reporting Period</w:t>
      </w:r>
      <w:bookmarkEnd w:id="118"/>
    </w:p>
    <w:p w:rsidR="006E7DA4" w:rsidRPr="005F0708" w:rsidP="005F0708" w14:paraId="568BCABC" w14:textId="77777777">
      <w:pPr>
        <w:pStyle w:val="Heading2"/>
      </w:pPr>
      <w:bookmarkStart w:id="119" w:name="_Toc97540890"/>
      <w:bookmarkStart w:id="120" w:name="_Toc129945120"/>
      <w:r w:rsidRPr="005F0708">
        <w:t>Serious Adverse Events</w:t>
      </w:r>
      <w:bookmarkEnd w:id="119"/>
      <w:bookmarkEnd w:id="120"/>
      <w:r w:rsidRPr="005F0708">
        <w:t xml:space="preserve"> </w:t>
      </w:r>
    </w:p>
    <w:p w:rsidR="006E7DA4" w:rsidRPr="005F0708" w:rsidP="005F0708" w14:paraId="4BED7C5E" w14:textId="77777777">
      <w:pPr>
        <w:pStyle w:val="Heading3"/>
        <w:ind w:left="1418"/>
      </w:pPr>
      <w:bookmarkStart w:id="121" w:name="_Toc129945121"/>
      <w:r w:rsidRPr="005F0708">
        <w:t>Definitions</w:t>
      </w:r>
      <w:bookmarkEnd w:id="121"/>
      <w:r w:rsidRPr="005F0708">
        <w:t xml:space="preserve"> </w:t>
      </w:r>
    </w:p>
    <w:p w:rsidR="006E7DA4" w:rsidRPr="005F0708" w:rsidP="005F0708" w14:paraId="70C8F577" w14:textId="77777777">
      <w:pPr>
        <w:pStyle w:val="Heading3"/>
        <w:ind w:left="1418"/>
      </w:pPr>
      <w:bookmarkStart w:id="122" w:name="_Toc129945122"/>
      <w:r w:rsidRPr="005F0708">
        <w:t>Immediate Reporting</w:t>
      </w:r>
      <w:bookmarkEnd w:id="122"/>
      <w:r w:rsidRPr="005F0708">
        <w:t xml:space="preserve"> </w:t>
      </w:r>
    </w:p>
    <w:p w:rsidR="006E7DA4" w:rsidRPr="005F0708" w:rsidP="005F0708" w14:paraId="687DD5D5" w14:textId="77777777">
      <w:pPr>
        <w:pStyle w:val="Heading2"/>
      </w:pPr>
      <w:bookmarkStart w:id="123" w:name="_Toc97540891"/>
      <w:bookmarkStart w:id="124" w:name="_Toc129945123"/>
      <w:r w:rsidRPr="005F0708">
        <w:t>Serious Adverse Device Effect (SADE)</w:t>
      </w:r>
      <w:bookmarkEnd w:id="123"/>
      <w:bookmarkEnd w:id="124"/>
    </w:p>
    <w:p w:rsidR="006E7DA4" w:rsidRPr="005F0708" w:rsidP="005F0708" w14:paraId="3E81331B" w14:textId="77777777">
      <w:pPr>
        <w:pStyle w:val="Heading3"/>
        <w:ind w:left="1418"/>
      </w:pPr>
      <w:bookmarkStart w:id="125" w:name="_Toc129945124"/>
      <w:r w:rsidRPr="005F0708">
        <w:t>Definitions</w:t>
      </w:r>
      <w:bookmarkEnd w:id="125"/>
      <w:r w:rsidRPr="005F0708">
        <w:t xml:space="preserve"> </w:t>
      </w:r>
    </w:p>
    <w:p w:rsidR="006E7DA4" w:rsidRPr="005F0708" w:rsidP="005F0708" w14:paraId="7D926DC5" w14:textId="77777777">
      <w:pPr>
        <w:pStyle w:val="Heading3"/>
        <w:ind w:left="1418"/>
      </w:pPr>
      <w:bookmarkStart w:id="126" w:name="_Toc129945125"/>
      <w:r w:rsidRPr="005F0708">
        <w:t>Immediate Reporting</w:t>
      </w:r>
      <w:bookmarkEnd w:id="126"/>
      <w:r w:rsidRPr="005F0708">
        <w:t xml:space="preserve"> </w:t>
      </w:r>
    </w:p>
    <w:p w:rsidR="006E7DA4" w:rsidRPr="005F0708" w:rsidP="005F0708" w14:paraId="758A0C09" w14:textId="77777777">
      <w:pPr>
        <w:pStyle w:val="Heading2"/>
      </w:pPr>
      <w:bookmarkStart w:id="127" w:name="_Toc97540892"/>
      <w:bookmarkStart w:id="128" w:name="_Toc129945126"/>
      <w:r w:rsidRPr="005F0708">
        <w:t>Unanticipated Serious Adverse Device Effect (USADE)</w:t>
      </w:r>
      <w:bookmarkEnd w:id="127"/>
      <w:bookmarkEnd w:id="128"/>
      <w:r w:rsidRPr="005F0708">
        <w:t xml:space="preserve"> </w:t>
      </w:r>
    </w:p>
    <w:p w:rsidR="006E7DA4" w:rsidRPr="005F0708" w:rsidP="005F0708" w14:paraId="4BFC9DA5" w14:textId="77777777">
      <w:pPr>
        <w:pStyle w:val="Heading3"/>
        <w:ind w:left="1418"/>
      </w:pPr>
      <w:bookmarkStart w:id="129" w:name="_Toc129945127"/>
      <w:r w:rsidRPr="005F0708">
        <w:t>Definitions</w:t>
      </w:r>
      <w:bookmarkEnd w:id="129"/>
    </w:p>
    <w:p w:rsidR="006E7DA4" w:rsidRPr="005F0708" w:rsidP="005F0708" w14:paraId="35389DD5" w14:textId="77777777">
      <w:pPr>
        <w:pStyle w:val="Heading3"/>
        <w:ind w:left="1418"/>
      </w:pPr>
      <w:bookmarkStart w:id="130" w:name="_Toc129945128"/>
      <w:r w:rsidRPr="005F0708">
        <w:t>Reporting</w:t>
      </w:r>
      <w:bookmarkEnd w:id="130"/>
    </w:p>
    <w:p w:rsidR="006E7DA4" w:rsidRPr="005F0708" w:rsidP="005F0708" w14:paraId="580BB484" w14:textId="77777777">
      <w:pPr>
        <w:pStyle w:val="Heading3"/>
        <w:ind w:left="1418"/>
      </w:pPr>
      <w:bookmarkStart w:id="131" w:name="_Toc129945129"/>
      <w:r w:rsidRPr="005F0708">
        <w:t>Other safety data requiring an immediate declaration</w:t>
      </w:r>
      <w:bookmarkEnd w:id="131"/>
    </w:p>
    <w:p w:rsidR="006E7DA4" w:rsidRPr="005F0708" w:rsidP="005F0708" w14:paraId="54191860" w14:textId="77777777">
      <w:pPr>
        <w:pStyle w:val="Heading2"/>
      </w:pPr>
      <w:bookmarkStart w:id="132" w:name="_Toc97540893"/>
      <w:bookmarkStart w:id="133" w:name="_Toc129945130"/>
      <w:r w:rsidRPr="005F0708">
        <w:t>Procedures for Handling Special Situations</w:t>
      </w:r>
      <w:bookmarkEnd w:id="132"/>
      <w:bookmarkEnd w:id="133"/>
    </w:p>
    <w:p w:rsidR="006E7DA4" w:rsidRPr="005F0708" w:rsidP="005F0708" w14:paraId="61C8EE58" w14:textId="77777777">
      <w:pPr>
        <w:pStyle w:val="Heading3"/>
        <w:ind w:left="1418"/>
      </w:pPr>
      <w:bookmarkStart w:id="134" w:name="_Toc129945131"/>
      <w:r w:rsidRPr="005F0708">
        <w:t>Pregnancy</w:t>
      </w:r>
      <w:bookmarkEnd w:id="134"/>
    </w:p>
    <w:p w:rsidR="008218CE" w:rsidRPr="005F0708" w:rsidP="005F0708" w14:paraId="2FE4A2D7" w14:textId="1905F774">
      <w:pPr>
        <w:pStyle w:val="Heading2"/>
      </w:pPr>
      <w:bookmarkStart w:id="135" w:name="_Toc97540894"/>
      <w:bookmarkStart w:id="136" w:name="_Toc129945132"/>
      <w:r w:rsidRPr="005F0708">
        <w:t>Annual Safety Report</w:t>
      </w:r>
      <w:bookmarkEnd w:id="135"/>
      <w:bookmarkEnd w:id="136"/>
    </w:p>
    <w:p w:rsidR="00021409" w:rsidRPr="00021409" w:rsidP="00021409" w14:paraId="14F2E2AD" w14:textId="77777777">
      <w:pPr>
        <w:keepNext/>
        <w:keepLines/>
        <w:spacing w:before="240" w:after="240"/>
        <w:ind w:left="1440"/>
        <w:outlineLvl w:val="2"/>
        <w:rPr>
          <w:rFonts w:ascii="Lucida Sans" w:hAnsi="Lucida Sans" w:eastAsiaTheme="majorEastAsia" w:cstheme="majorBidi"/>
          <w:i/>
          <w:sz w:val="20"/>
          <w:szCs w:val="20"/>
        </w:rPr>
      </w:pPr>
    </w:p>
    <w:p w:rsidR="008218CE" w:rsidP="007155FB" w14:paraId="7147D7DC" w14:textId="073B0601">
      <w:pPr>
        <w:pStyle w:val="Heading1"/>
        <w:keepNext w:val="0"/>
        <w:keepLines w:val="0"/>
        <w:widowControl w:val="0"/>
        <w:rPr>
          <w:lang w:val="nl-BE"/>
        </w:rPr>
      </w:pPr>
      <w:bookmarkStart w:id="137" w:name="_Toc129945133"/>
      <w:r>
        <w:rPr>
          <w:lang w:val="nl-BE"/>
        </w:rPr>
        <w:t xml:space="preserve">Statistical design </w:t>
      </w:r>
      <w:r>
        <w:rPr>
          <w:lang w:val="nl-BE"/>
        </w:rPr>
        <w:t>and</w:t>
      </w:r>
      <w:r>
        <w:rPr>
          <w:lang w:val="nl-BE"/>
        </w:rPr>
        <w:t xml:space="preserve"> </w:t>
      </w:r>
      <w:r>
        <w:rPr>
          <w:lang w:val="nl-BE"/>
        </w:rPr>
        <w:t>anaylsis</w:t>
      </w:r>
      <w:bookmarkEnd w:id="137"/>
    </w:p>
    <w:p w:rsidR="008218CE" w:rsidP="007155FB" w14:paraId="63476709" w14:textId="14696E04">
      <w:pPr>
        <w:widowControl w:val="0"/>
      </w:pPr>
    </w:p>
    <w:p w:rsidR="006E7DA4" w:rsidRPr="007575E0" w:rsidP="006E7DA4" w14:paraId="3C158CF9" w14:textId="77777777">
      <w:pPr>
        <w:ind w:left="432"/>
        <w:rPr>
          <w:rFonts w:ascii="Lucida Sans" w:hAnsi="Lucida Sans"/>
          <w:i/>
          <w:sz w:val="18"/>
          <w:szCs w:val="18"/>
        </w:rPr>
      </w:pPr>
      <w:r>
        <w:rPr>
          <w:rFonts w:ascii="Lucida Sans" w:hAnsi="Lucida Sans"/>
          <w:i/>
          <w:sz w:val="18"/>
          <w:szCs w:val="18"/>
        </w:rPr>
        <w:t>(</w:t>
      </w:r>
      <w:r w:rsidRPr="007575E0">
        <w:rPr>
          <w:rFonts w:ascii="Lucida Sans" w:hAnsi="Lucida Sans"/>
          <w:i/>
          <w:sz w:val="18"/>
          <w:szCs w:val="18"/>
        </w:rPr>
        <w:t xml:space="preserve">This section describes and justifies the statistical design and analysis of the clinical investigation and should cover following points, if applicable: </w:t>
      </w:r>
    </w:p>
    <w:p w:rsidR="006E7DA4" w:rsidRPr="007575E0" w:rsidP="006E7DA4" w14:paraId="21CE113D" w14:textId="77777777">
      <w:pPr>
        <w:ind w:firstLine="708"/>
        <w:rPr>
          <w:rFonts w:ascii="Lucida Sans" w:hAnsi="Lucida Sans"/>
          <w:i/>
          <w:sz w:val="18"/>
          <w:szCs w:val="18"/>
        </w:rPr>
      </w:pPr>
      <w:r w:rsidRPr="007575E0">
        <w:rPr>
          <w:rFonts w:ascii="Lucida Sans" w:hAnsi="Lucida Sans"/>
          <w:i/>
          <w:sz w:val="18"/>
          <w:szCs w:val="18"/>
        </w:rPr>
        <w:t xml:space="preserve">- Analysis population and procedures that take into account all the data. </w:t>
      </w:r>
      <w:r w:rsidRPr="007575E0">
        <w:rPr>
          <w:rFonts w:ascii="Lucida Sans" w:hAnsi="Lucida Sans"/>
          <w:i/>
          <w:sz w:val="18"/>
          <w:szCs w:val="18"/>
        </w:rPr>
        <w:tab/>
      </w:r>
    </w:p>
    <w:p w:rsidR="006E7DA4" w:rsidRPr="007575E0" w:rsidP="006E7DA4" w14:paraId="79781065" w14:textId="77777777">
      <w:pPr>
        <w:ind w:left="708"/>
        <w:rPr>
          <w:rFonts w:ascii="Lucida Sans" w:hAnsi="Lucida Sans"/>
          <w:i/>
          <w:sz w:val="18"/>
          <w:szCs w:val="18"/>
        </w:rPr>
      </w:pPr>
      <w:r w:rsidRPr="007575E0">
        <w:rPr>
          <w:rFonts w:ascii="Lucida Sans" w:hAnsi="Lucida Sans"/>
          <w:i/>
          <w:sz w:val="18"/>
          <w:szCs w:val="18"/>
        </w:rPr>
        <w:t xml:space="preserve">- Descriptive statistics of baseline data, treatments, safety data and where applicable, primary and secondary endpoints. </w:t>
      </w:r>
    </w:p>
    <w:p w:rsidR="006E7DA4" w:rsidRPr="007575E0" w:rsidP="006E7DA4" w14:paraId="0E19FE96" w14:textId="77777777">
      <w:pPr>
        <w:ind w:firstLine="708"/>
        <w:rPr>
          <w:rFonts w:ascii="Lucida Sans" w:hAnsi="Lucida Sans"/>
          <w:i/>
          <w:sz w:val="18"/>
          <w:szCs w:val="18"/>
        </w:rPr>
      </w:pPr>
      <w:r w:rsidRPr="007575E0">
        <w:rPr>
          <w:rFonts w:ascii="Lucida Sans" w:hAnsi="Lucida Sans"/>
          <w:i/>
          <w:sz w:val="18"/>
          <w:szCs w:val="18"/>
        </w:rPr>
        <w:t>- Analytical procedures including measures of precision such as confidence intervals.</w:t>
      </w:r>
    </w:p>
    <w:p w:rsidR="006E7DA4" w:rsidRPr="007575E0" w:rsidP="006E7DA4" w14:paraId="164878C4" w14:textId="77777777">
      <w:pPr>
        <w:ind w:firstLine="708"/>
        <w:rPr>
          <w:rFonts w:ascii="Lucida Sans" w:hAnsi="Lucida Sans"/>
          <w:i/>
          <w:sz w:val="18"/>
          <w:szCs w:val="18"/>
        </w:rPr>
      </w:pPr>
      <w:r w:rsidRPr="007575E0">
        <w:rPr>
          <w:rFonts w:ascii="Lucida Sans" w:hAnsi="Lucida Sans"/>
          <w:i/>
          <w:sz w:val="18"/>
          <w:szCs w:val="18"/>
        </w:rPr>
        <w:t xml:space="preserve">- Sample size calculation and justification. </w:t>
      </w:r>
    </w:p>
    <w:p w:rsidR="006E7DA4" w:rsidRPr="007575E0" w:rsidP="006E7DA4" w14:paraId="754DBA7C" w14:textId="77777777">
      <w:pPr>
        <w:ind w:left="708"/>
        <w:rPr>
          <w:rFonts w:ascii="Lucida Sans" w:hAnsi="Lucida Sans"/>
          <w:i/>
          <w:sz w:val="18"/>
          <w:szCs w:val="18"/>
        </w:rPr>
      </w:pPr>
      <w:r w:rsidRPr="007575E0">
        <w:rPr>
          <w:rFonts w:ascii="Lucida Sans" w:hAnsi="Lucida Sans"/>
          <w:i/>
          <w:sz w:val="18"/>
          <w:szCs w:val="18"/>
        </w:rPr>
        <w:t xml:space="preserve">- The rationale for the number of procedures to be performed by a single user as part of the learning curve and how these data are to be </w:t>
      </w:r>
      <w:r w:rsidRPr="007575E0">
        <w:rPr>
          <w:rFonts w:ascii="Lucida Sans" w:hAnsi="Lucida Sans"/>
          <w:i/>
          <w:sz w:val="18"/>
          <w:szCs w:val="18"/>
        </w:rPr>
        <w:t>analysed</w:t>
      </w:r>
      <w:r w:rsidRPr="007575E0">
        <w:rPr>
          <w:rFonts w:ascii="Lucida Sans" w:hAnsi="Lucida Sans"/>
          <w:i/>
          <w:sz w:val="18"/>
          <w:szCs w:val="18"/>
        </w:rPr>
        <w:t>.</w:t>
      </w:r>
    </w:p>
    <w:p w:rsidR="006E7DA4" w:rsidRPr="007575E0" w:rsidP="006E7DA4" w14:paraId="41F82B98" w14:textId="77777777">
      <w:pPr>
        <w:ind w:firstLine="708"/>
        <w:rPr>
          <w:rFonts w:ascii="Lucida Sans" w:hAnsi="Lucida Sans"/>
          <w:i/>
          <w:sz w:val="18"/>
          <w:szCs w:val="18"/>
        </w:rPr>
      </w:pPr>
      <w:r w:rsidRPr="007575E0">
        <w:rPr>
          <w:rFonts w:ascii="Lucida Sans" w:hAnsi="Lucida Sans"/>
          <w:i/>
          <w:sz w:val="18"/>
          <w:szCs w:val="18"/>
        </w:rPr>
        <w:t xml:space="preserve"> - Pass/fail criteria to be applied to the results of the clinical investigation. </w:t>
      </w:r>
    </w:p>
    <w:p w:rsidR="006E7DA4" w:rsidRPr="007575E0" w:rsidP="006E7DA4" w14:paraId="68AD4C7E" w14:textId="77777777">
      <w:pPr>
        <w:ind w:left="708"/>
        <w:rPr>
          <w:rFonts w:ascii="Lucida Sans" w:hAnsi="Lucida Sans"/>
          <w:i/>
          <w:sz w:val="18"/>
          <w:szCs w:val="18"/>
        </w:rPr>
      </w:pPr>
      <w:r w:rsidRPr="007575E0">
        <w:rPr>
          <w:rFonts w:ascii="Lucida Sans" w:hAnsi="Lucida Sans"/>
          <w:i/>
          <w:sz w:val="18"/>
          <w:szCs w:val="18"/>
        </w:rPr>
        <w:t xml:space="preserve">- The provision for an interim analysis, criteria for the termination of the clinical investigation on statistical grounds. </w:t>
      </w:r>
    </w:p>
    <w:p w:rsidR="006E7DA4" w:rsidRPr="007575E0" w:rsidP="006E7DA4" w14:paraId="5B5C7BA7" w14:textId="77777777">
      <w:pPr>
        <w:ind w:left="708"/>
        <w:rPr>
          <w:rFonts w:ascii="Lucida Sans" w:hAnsi="Lucida Sans"/>
          <w:i/>
          <w:sz w:val="18"/>
          <w:szCs w:val="18"/>
        </w:rPr>
      </w:pPr>
      <w:r w:rsidRPr="007575E0">
        <w:rPr>
          <w:rFonts w:ascii="Lucida Sans" w:hAnsi="Lucida Sans"/>
          <w:i/>
          <w:sz w:val="18"/>
          <w:szCs w:val="18"/>
        </w:rPr>
        <w:t xml:space="preserve">- Management of bias and, when randomization, matching, or blinding are applied, plan of assessment of success thereof. </w:t>
      </w:r>
    </w:p>
    <w:p w:rsidR="006E7DA4" w:rsidRPr="007575E0" w:rsidP="006E7DA4" w14:paraId="06009581" w14:textId="77777777">
      <w:pPr>
        <w:ind w:left="708"/>
        <w:rPr>
          <w:rFonts w:ascii="Lucida Sans" w:hAnsi="Lucida Sans"/>
          <w:i/>
          <w:sz w:val="18"/>
          <w:szCs w:val="18"/>
        </w:rPr>
      </w:pPr>
      <w:r w:rsidRPr="007575E0">
        <w:rPr>
          <w:rFonts w:ascii="Lucida Sans" w:hAnsi="Lucida Sans"/>
          <w:i/>
          <w:sz w:val="18"/>
          <w:szCs w:val="18"/>
        </w:rPr>
        <w:t xml:space="preserve">- Management of potential confounding factors (e.g. adjustment, stratification, or stratified randomization). </w:t>
      </w:r>
    </w:p>
    <w:p w:rsidR="006E7DA4" w:rsidRPr="007575E0" w:rsidP="006E7DA4" w14:paraId="5F74358D" w14:textId="77777777">
      <w:pPr>
        <w:ind w:firstLine="708"/>
        <w:rPr>
          <w:rFonts w:ascii="Lucida Sans" w:hAnsi="Lucida Sans"/>
          <w:i/>
          <w:sz w:val="18"/>
          <w:szCs w:val="18"/>
        </w:rPr>
      </w:pPr>
      <w:r w:rsidRPr="007575E0">
        <w:rPr>
          <w:rFonts w:ascii="Lucida Sans" w:hAnsi="Lucida Sans"/>
          <w:i/>
          <w:sz w:val="18"/>
          <w:szCs w:val="18"/>
        </w:rPr>
        <w:t xml:space="preserve">- Description of procedures for multiplicity control and adjustment of error probabilities. </w:t>
      </w:r>
    </w:p>
    <w:p w:rsidR="006E7DA4" w:rsidRPr="007575E0" w:rsidP="006E7DA4" w14:paraId="08374B33" w14:textId="77777777">
      <w:pPr>
        <w:ind w:left="708"/>
        <w:rPr>
          <w:rFonts w:ascii="Lucida Sans" w:hAnsi="Lucida Sans"/>
          <w:i/>
          <w:sz w:val="18"/>
          <w:szCs w:val="18"/>
        </w:rPr>
      </w:pPr>
      <w:r w:rsidRPr="007575E0">
        <w:rPr>
          <w:rFonts w:ascii="Lucida Sans" w:hAnsi="Lucida Sans"/>
          <w:i/>
          <w:sz w:val="18"/>
          <w:szCs w:val="18"/>
        </w:rPr>
        <w:t xml:space="preserve">- The specification of subgroups for analysis or if response to treatment is expected to be different in these groups. </w:t>
      </w:r>
    </w:p>
    <w:p w:rsidR="006E7DA4" w:rsidRPr="007575E0" w:rsidP="006E7DA4" w14:paraId="4C4CA95C" w14:textId="77777777">
      <w:pPr>
        <w:ind w:left="708"/>
        <w:rPr>
          <w:rFonts w:ascii="Lucida Sans" w:hAnsi="Lucida Sans"/>
          <w:i/>
          <w:sz w:val="18"/>
          <w:szCs w:val="18"/>
        </w:rPr>
      </w:pPr>
      <w:r w:rsidRPr="007575E0">
        <w:rPr>
          <w:rFonts w:ascii="Lucida Sans" w:hAnsi="Lucida Sans"/>
          <w:i/>
          <w:sz w:val="18"/>
          <w:szCs w:val="18"/>
        </w:rPr>
        <w:t xml:space="preserve">- Management, justification, and documentation of missing, unused or spurious data, including drop-outs.  </w:t>
      </w:r>
    </w:p>
    <w:p w:rsidR="006E7DA4" w:rsidRPr="007575E0" w:rsidP="006E7DA4" w14:paraId="340A135A" w14:textId="77777777">
      <w:pPr>
        <w:ind w:left="708"/>
        <w:rPr>
          <w:rFonts w:ascii="Lucida Sans" w:hAnsi="Lucida Sans"/>
          <w:i/>
          <w:sz w:val="18"/>
          <w:szCs w:val="18"/>
        </w:rPr>
      </w:pPr>
      <w:r w:rsidRPr="007575E0">
        <w:rPr>
          <w:rFonts w:ascii="Lucida Sans" w:hAnsi="Lucida Sans"/>
          <w:i/>
          <w:sz w:val="18"/>
          <w:szCs w:val="18"/>
        </w:rPr>
        <w:t xml:space="preserve">- Exploratory analysis and sensitivity analysis (e.g. to explore robustness of results of primary and secondary analysis with respect to different methods used for handling missing data). </w:t>
      </w:r>
    </w:p>
    <w:p w:rsidR="006E7DA4" w:rsidRPr="007575E0" w:rsidP="006E7DA4" w14:paraId="019530E0" w14:textId="77777777">
      <w:pPr>
        <w:ind w:firstLine="708"/>
        <w:rPr>
          <w:rFonts w:ascii="Lucida Sans" w:hAnsi="Lucida Sans"/>
          <w:i/>
          <w:sz w:val="18"/>
          <w:szCs w:val="18"/>
        </w:rPr>
      </w:pPr>
      <w:r w:rsidRPr="007575E0">
        <w:rPr>
          <w:rFonts w:ascii="Lucida Sans" w:hAnsi="Lucida Sans"/>
          <w:i/>
          <w:sz w:val="18"/>
          <w:szCs w:val="18"/>
        </w:rPr>
        <w:t xml:space="preserve">- Procedures for reporting any deviations(s) from the original statistical plan. </w:t>
      </w:r>
    </w:p>
    <w:p w:rsidR="006E7DA4" w:rsidP="006E7DA4" w14:paraId="7148C9AE" w14:textId="77777777">
      <w:pPr>
        <w:ind w:left="708"/>
        <w:rPr>
          <w:rFonts w:ascii="Lucida Sans" w:hAnsi="Lucida Sans"/>
          <w:i/>
          <w:sz w:val="18"/>
          <w:szCs w:val="18"/>
        </w:rPr>
      </w:pPr>
      <w:r w:rsidRPr="007575E0">
        <w:rPr>
          <w:rFonts w:ascii="Lucida Sans" w:hAnsi="Lucida Sans"/>
          <w:i/>
          <w:sz w:val="18"/>
          <w:szCs w:val="18"/>
        </w:rPr>
        <w:t xml:space="preserve">- For </w:t>
      </w:r>
      <w:r w:rsidRPr="007575E0">
        <w:rPr>
          <w:rFonts w:ascii="Lucida Sans" w:hAnsi="Lucida Sans"/>
          <w:i/>
          <w:sz w:val="18"/>
          <w:szCs w:val="18"/>
        </w:rPr>
        <w:t>multicentre</w:t>
      </w:r>
      <w:r w:rsidRPr="007575E0">
        <w:rPr>
          <w:rFonts w:ascii="Lucida Sans" w:hAnsi="Lucida Sans"/>
          <w:i/>
          <w:sz w:val="18"/>
          <w:szCs w:val="18"/>
        </w:rPr>
        <w:t xml:space="preserve"> clinical investigations, a strategy for handling the potential imbalance of the numbers of subjects across investigation sites. </w:t>
      </w:r>
    </w:p>
    <w:p w:rsidR="006E7DA4" w:rsidP="006E7DA4" w14:paraId="2BAE4F12" w14:textId="01DE9C6A">
      <w:pPr>
        <w:ind w:left="708"/>
        <w:rPr>
          <w:rFonts w:ascii="Lucida Sans" w:hAnsi="Lucida Sans"/>
          <w:i/>
          <w:sz w:val="18"/>
          <w:szCs w:val="18"/>
        </w:rPr>
      </w:pPr>
      <w:r>
        <w:rPr>
          <w:rFonts w:ascii="Lucida Sans" w:hAnsi="Lucida Sans"/>
          <w:i/>
          <w:sz w:val="18"/>
          <w:szCs w:val="18"/>
        </w:rPr>
        <w:t xml:space="preserve">- </w:t>
      </w:r>
      <w:r w:rsidRPr="007575E0">
        <w:rPr>
          <w:rFonts w:ascii="Lucida Sans" w:hAnsi="Lucida Sans"/>
          <w:i/>
          <w:sz w:val="18"/>
          <w:szCs w:val="18"/>
        </w:rPr>
        <w:t>A strategy for pooling data.</w:t>
      </w:r>
    </w:p>
    <w:p w:rsidR="006E7DA4" w:rsidRPr="008218CE" w:rsidP="006E7DA4" w14:paraId="5B91EA45" w14:textId="77777777">
      <w:pPr>
        <w:widowControl w:val="0"/>
      </w:pPr>
    </w:p>
    <w:p w:rsidR="00D415B8" w:rsidP="007155FB" w14:paraId="20CE34A7" w14:textId="502937AC">
      <w:pPr>
        <w:pStyle w:val="Heading1"/>
        <w:keepNext w:val="0"/>
        <w:keepLines w:val="0"/>
        <w:widowControl w:val="0"/>
      </w:pPr>
      <w:bookmarkStart w:id="138" w:name="_Toc129945134"/>
      <w:r>
        <w:t>Data Management</w:t>
      </w:r>
      <w:bookmarkEnd w:id="138"/>
    </w:p>
    <w:p w:rsidR="006E7DA4" w:rsidRPr="005F0708" w:rsidP="005F0708" w14:paraId="77772131" w14:textId="77777777">
      <w:pPr>
        <w:pStyle w:val="Heading2"/>
      </w:pPr>
      <w:bookmarkStart w:id="139" w:name="_Toc492973890"/>
      <w:bookmarkStart w:id="140" w:name="_Toc49181598"/>
      <w:bookmarkStart w:id="141" w:name="_Toc97540897"/>
      <w:bookmarkStart w:id="142" w:name="_Toc129945135"/>
      <w:r w:rsidRPr="005F0708">
        <w:t>Data Collection</w:t>
      </w:r>
      <w:bookmarkEnd w:id="139"/>
      <w:bookmarkEnd w:id="140"/>
      <w:bookmarkEnd w:id="141"/>
      <w:bookmarkEnd w:id="142"/>
    </w:p>
    <w:p w:rsidR="006E7DA4" w:rsidRPr="005F0708" w:rsidP="005F0708" w14:paraId="30414592" w14:textId="77777777">
      <w:pPr>
        <w:pStyle w:val="Heading2"/>
      </w:pPr>
      <w:bookmarkStart w:id="143" w:name="_Toc492973891"/>
      <w:bookmarkStart w:id="144" w:name="_Toc49181599"/>
      <w:bookmarkStart w:id="145" w:name="_Toc97540898"/>
      <w:bookmarkStart w:id="146" w:name="_Toc129945136"/>
      <w:r w:rsidRPr="005F0708">
        <w:t>Database Management and Quality Control</w:t>
      </w:r>
      <w:bookmarkEnd w:id="143"/>
      <w:bookmarkEnd w:id="144"/>
      <w:bookmarkEnd w:id="145"/>
      <w:bookmarkEnd w:id="146"/>
      <w:r w:rsidRPr="005F0708">
        <w:t xml:space="preserve"> </w:t>
      </w:r>
    </w:p>
    <w:p w:rsidR="006E7DA4" w:rsidRPr="005F0708" w:rsidP="005F0708" w14:paraId="5316B3C0" w14:textId="77777777">
      <w:pPr>
        <w:pStyle w:val="Heading2"/>
      </w:pPr>
      <w:bookmarkStart w:id="147" w:name="_Toc97540899"/>
      <w:bookmarkStart w:id="148" w:name="_Toc129945137"/>
      <w:r w:rsidRPr="005F0708">
        <w:t>Data protection</w:t>
      </w:r>
      <w:bookmarkEnd w:id="147"/>
      <w:bookmarkEnd w:id="148"/>
      <w:r w:rsidRPr="005F0708">
        <w:t xml:space="preserve"> </w:t>
      </w:r>
    </w:p>
    <w:p w:rsidR="006E7DA4" w:rsidRPr="006E7DA4" w:rsidP="006E7DA4" w14:paraId="28FAB20E" w14:textId="77777777">
      <w:pPr>
        <w:ind w:left="576"/>
        <w:rPr>
          <w:rFonts w:ascii="Lucida Sans" w:hAnsi="Lucida Sans"/>
          <w:i/>
          <w:sz w:val="18"/>
          <w:szCs w:val="18"/>
        </w:rPr>
      </w:pPr>
      <w:r w:rsidRPr="006E7DA4">
        <w:rPr>
          <w:rFonts w:ascii="Lucida Sans" w:hAnsi="Lucida Sans"/>
          <w:i/>
          <w:sz w:val="18"/>
          <w:szCs w:val="18"/>
        </w:rPr>
        <w:t>(Appropriate technical and organizational measures should be installed to protect information and personal data processed against unauthorized or unlawful access, disclosure, dissemination, alteration, or destruction or accidental loss, in particular where the processing involves transmission over a network.)</w:t>
      </w:r>
    </w:p>
    <w:p w:rsidR="006E7DA4" w:rsidRPr="005F0708" w:rsidP="005F0708" w14:paraId="348D8CBE" w14:textId="77777777">
      <w:pPr>
        <w:pStyle w:val="Heading2"/>
      </w:pPr>
      <w:bookmarkStart w:id="149" w:name="_Toc492973889"/>
      <w:bookmarkStart w:id="150" w:name="_Toc49181595"/>
      <w:bookmarkStart w:id="151" w:name="_Toc97540900"/>
      <w:bookmarkStart w:id="152" w:name="_Toc129945138"/>
      <w:r w:rsidRPr="005F0708">
        <w:t>Data Monitoring</w:t>
      </w:r>
      <w:bookmarkEnd w:id="149"/>
      <w:bookmarkEnd w:id="150"/>
      <w:bookmarkEnd w:id="151"/>
      <w:bookmarkEnd w:id="152"/>
      <w:r w:rsidRPr="005F0708">
        <w:t xml:space="preserve"> </w:t>
      </w:r>
    </w:p>
    <w:p w:rsidR="006E7DA4" w:rsidRPr="006E7DA4" w:rsidP="006E7DA4" w14:paraId="355D1DB4" w14:textId="77777777">
      <w:pPr>
        <w:ind w:left="576"/>
        <w:rPr>
          <w:rFonts w:ascii="Lucida Sans" w:hAnsi="Lucida Sans"/>
          <w:i/>
          <w:sz w:val="18"/>
          <w:szCs w:val="18"/>
        </w:rPr>
      </w:pPr>
      <w:r w:rsidRPr="006E7DA4">
        <w:rPr>
          <w:rFonts w:ascii="Lucida Sans" w:hAnsi="Lucida Sans"/>
          <w:i/>
          <w:sz w:val="18"/>
          <w:szCs w:val="18"/>
        </w:rPr>
        <w:t>(Procedures accounting for data accuracy, data completeness, resolving of queries, and the presence or absence of a data safety monitoring board)</w:t>
      </w:r>
    </w:p>
    <w:p w:rsidR="006E7DA4" w:rsidRPr="005F0708" w:rsidP="005F0708" w14:paraId="50496392" w14:textId="77777777">
      <w:pPr>
        <w:pStyle w:val="Heading3"/>
        <w:ind w:left="1418"/>
      </w:pPr>
      <w:bookmarkStart w:id="153" w:name="_Toc49181596"/>
      <w:bookmarkStart w:id="154" w:name="_Toc97540901"/>
      <w:bookmarkStart w:id="155" w:name="_Toc129945139"/>
      <w:r w:rsidRPr="005F0708">
        <w:t>Composition of data monitoring committee</w:t>
      </w:r>
      <w:bookmarkEnd w:id="153"/>
      <w:bookmarkEnd w:id="154"/>
      <w:bookmarkEnd w:id="155"/>
    </w:p>
    <w:p w:rsidR="006E7DA4" w:rsidRPr="005F0708" w:rsidP="005F0708" w14:paraId="2A7DC86F" w14:textId="77777777">
      <w:pPr>
        <w:pStyle w:val="Heading3"/>
        <w:ind w:left="1418"/>
      </w:pPr>
      <w:bookmarkStart w:id="156" w:name="_Toc49181597"/>
      <w:bookmarkStart w:id="157" w:name="_Toc97540902"/>
      <w:bookmarkStart w:id="158" w:name="_Toc129945140"/>
      <w:r w:rsidRPr="005F0708">
        <w:t>Interim analysis</w:t>
      </w:r>
      <w:bookmarkEnd w:id="156"/>
      <w:bookmarkEnd w:id="157"/>
      <w:bookmarkEnd w:id="158"/>
    </w:p>
    <w:p w:rsidR="006E7DA4" w:rsidRPr="005F0708" w:rsidP="005F0708" w14:paraId="367F0F7C" w14:textId="77777777">
      <w:pPr>
        <w:pStyle w:val="Heading2"/>
      </w:pPr>
      <w:bookmarkStart w:id="159" w:name="_Toc97540903"/>
      <w:bookmarkStart w:id="160" w:name="_Toc129945141"/>
      <w:r w:rsidRPr="005F0708">
        <w:t>Monitoring Activities</w:t>
      </w:r>
      <w:bookmarkEnd w:id="159"/>
      <w:bookmarkEnd w:id="160"/>
    </w:p>
    <w:p w:rsidR="006E7DA4" w:rsidRPr="006E7DA4" w:rsidP="006E7DA4" w14:paraId="4381D4A0" w14:textId="77777777">
      <w:pPr>
        <w:ind w:left="576"/>
        <w:rPr>
          <w:rFonts w:ascii="Lucida Sans" w:hAnsi="Lucida Sans"/>
          <w:i/>
          <w:sz w:val="18"/>
          <w:szCs w:val="18"/>
        </w:rPr>
      </w:pPr>
      <w:r w:rsidRPr="006E7DA4">
        <w:rPr>
          <w:rFonts w:ascii="Lucida Sans" w:hAnsi="Lucida Sans"/>
          <w:i/>
          <w:sz w:val="18"/>
          <w:szCs w:val="18"/>
        </w:rPr>
        <w:t>(The extent and nature of monitoring activities for the proper conduct of the investigation in accordance with the clinical investigation plan should be described and, conform MDR article 72, be based on objective(s) and methodology and degree of deviation of the intervention from normal clinical practice.)</w:t>
      </w:r>
    </w:p>
    <w:p w:rsidR="006E7DA4" w:rsidRPr="006E7DA4" w:rsidP="006E7DA4" w14:paraId="66C6CA06" w14:textId="77777777"/>
    <w:p w:rsidR="006E7DA4" w:rsidP="007155FB" w14:paraId="4C7E2D84" w14:textId="77777777">
      <w:pPr>
        <w:widowControl w:val="0"/>
      </w:pPr>
    </w:p>
    <w:p w:rsidR="00854A81" w:rsidP="007155FB" w14:paraId="77BEA7C8" w14:textId="27529317">
      <w:pPr>
        <w:pStyle w:val="Heading1"/>
        <w:keepNext w:val="0"/>
        <w:keepLines w:val="0"/>
        <w:widowControl w:val="0"/>
        <w:jc w:val="both"/>
      </w:pPr>
      <w:bookmarkStart w:id="161" w:name="_Toc129945142"/>
      <w:r>
        <w:t>Amendments to the CIP</w:t>
      </w:r>
    </w:p>
    <w:p w:rsidR="00854A81" w:rsidRPr="009742D5" w:rsidP="00854A81" w14:paraId="2B3F4D71" w14:textId="13CE4CDA">
      <w:pPr>
        <w:ind w:left="432"/>
        <w:rPr>
          <w:rFonts w:ascii="Lucida Sans" w:hAnsi="Lucida Sans"/>
          <w:sz w:val="18"/>
          <w:szCs w:val="18"/>
        </w:rPr>
      </w:pPr>
      <w:r w:rsidRPr="009742D5">
        <w:rPr>
          <w:rFonts w:ascii="Lucida Sans" w:hAnsi="Lucida Sans"/>
          <w:sz w:val="18"/>
          <w:szCs w:val="18"/>
        </w:rPr>
        <w:t>O</w:t>
      </w:r>
      <w:r w:rsidRPr="009742D5">
        <w:rPr>
          <w:rFonts w:ascii="Lucida Sans" w:hAnsi="Lucida Sans"/>
          <w:sz w:val="18"/>
          <w:szCs w:val="18"/>
        </w:rPr>
        <w:t>nce approved, the competent authority shall be notified of all proposed changes to the approved clinical investigation that are likely to have a substantial impact on the safety, health or rights of the subjects or on the robustness or reliability of the clinical data gene</w:t>
      </w:r>
      <w:r w:rsidRPr="009742D5">
        <w:rPr>
          <w:rFonts w:ascii="Lucida Sans" w:hAnsi="Lucida Sans"/>
          <w:sz w:val="18"/>
          <w:szCs w:val="18"/>
        </w:rPr>
        <w:t>rated by the investigation.</w:t>
      </w:r>
    </w:p>
    <w:p w:rsidR="00854A81" w:rsidRPr="009742D5" w:rsidP="00854A81" w14:paraId="56DDF24B" w14:textId="522040D8">
      <w:p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FFFFFF"/>
        <w:spacing w:before="120"/>
        <w:ind w:left="432"/>
        <w:jc w:val="both"/>
        <w:rPr>
          <w:rFonts w:ascii="Lucida Sans" w:hAnsi="Lucida Sans"/>
          <w:sz w:val="18"/>
          <w:szCs w:val="18"/>
        </w:rPr>
      </w:pPr>
      <w:r w:rsidRPr="009742D5">
        <w:rPr>
          <w:rFonts w:ascii="Lucida Sans" w:hAnsi="Lucida Sans"/>
          <w:sz w:val="18"/>
          <w:szCs w:val="18"/>
        </w:rPr>
        <w:t>The sponsor shall notify, within one week, by</w:t>
      </w:r>
      <w:r w:rsidRPr="009742D5" w:rsidR="00FD1DC7">
        <w:rPr>
          <w:rFonts w:ascii="Lucida Sans" w:hAnsi="Lucida Sans"/>
          <w:sz w:val="18"/>
          <w:szCs w:val="18"/>
        </w:rPr>
        <w:t xml:space="preserve"> means of the electronic system CESP, </w:t>
      </w:r>
      <w:r w:rsidRPr="009742D5">
        <w:rPr>
          <w:rFonts w:ascii="Lucida Sans" w:hAnsi="Lucida Sans"/>
          <w:sz w:val="18"/>
          <w:szCs w:val="18"/>
        </w:rPr>
        <w:t>the Member State(s) in which the clinical investigation is being or is to be conducted of the reasons for and the nature of thos</w:t>
      </w:r>
      <w:bookmarkStart w:id="162" w:name="_GoBack"/>
      <w:bookmarkEnd w:id="162"/>
      <w:r w:rsidRPr="009742D5">
        <w:rPr>
          <w:rFonts w:ascii="Lucida Sans" w:hAnsi="Lucida Sans"/>
          <w:sz w:val="18"/>
          <w:szCs w:val="18"/>
        </w:rPr>
        <w:t>e modifications. The sponsor shall include an updated version of the relevant documentation as part of the notification. Changes to the relevant documentation shall be clearly identifiable.</w:t>
      </w:r>
    </w:p>
    <w:p w:rsidR="0002285A" w:rsidRPr="009742D5" w:rsidP="0002285A" w14:paraId="63EA1CE6" w14:textId="77777777">
      <w:pPr>
        <w:ind w:left="432"/>
        <w:rPr>
          <w:rFonts w:ascii="Lucida Sans" w:hAnsi="Lucida Sans"/>
          <w:sz w:val="18"/>
          <w:szCs w:val="18"/>
        </w:rPr>
      </w:pPr>
    </w:p>
    <w:p w:rsidR="00854A81" w:rsidRPr="009742D5" w:rsidP="0002285A" w14:paraId="23C5BF10" w14:textId="1929A1B1">
      <w:pPr>
        <w:ind w:left="432"/>
        <w:rPr>
          <w:rFonts w:ascii="Lucida Sans" w:hAnsi="Lucida Sans"/>
          <w:sz w:val="18"/>
          <w:szCs w:val="18"/>
        </w:rPr>
      </w:pPr>
      <w:r w:rsidRPr="009742D5">
        <w:rPr>
          <w:rFonts w:ascii="Lucida Sans" w:hAnsi="Lucida Sans"/>
          <w:sz w:val="18"/>
          <w:szCs w:val="18"/>
        </w:rPr>
        <w:t>T</w:t>
      </w:r>
      <w:r w:rsidRPr="009742D5">
        <w:rPr>
          <w:rFonts w:ascii="Lucida Sans" w:hAnsi="Lucida Sans"/>
          <w:sz w:val="18"/>
          <w:szCs w:val="18"/>
        </w:rPr>
        <w:t>he response of no objection will be awaited</w:t>
      </w:r>
      <w:r w:rsidRPr="009742D5">
        <w:rPr>
          <w:rFonts w:ascii="Lucida Sans" w:hAnsi="Lucida Sans"/>
          <w:sz w:val="18"/>
          <w:szCs w:val="18"/>
        </w:rPr>
        <w:t>, t</w:t>
      </w:r>
      <w:r w:rsidRPr="009742D5">
        <w:rPr>
          <w:rFonts w:ascii="Lucida Sans" w:hAnsi="Lucida Sans"/>
          <w:sz w:val="18"/>
          <w:szCs w:val="18"/>
        </w:rPr>
        <w:t>he sponsor may implement the modifications at the earliest 38 days after the notification, unless:</w:t>
      </w:r>
    </w:p>
    <w:p w:rsidR="00854A81" w:rsidRPr="009742D5" w:rsidP="00854A81" w14:paraId="7DE74D6B" w14:textId="40E5AA96">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FFFFFF"/>
        <w:spacing w:before="120"/>
        <w:jc w:val="both"/>
        <w:rPr>
          <w:rFonts w:ascii="Lucida Sans" w:hAnsi="Lucida Sans"/>
          <w:sz w:val="18"/>
          <w:szCs w:val="18"/>
        </w:rPr>
      </w:pPr>
      <w:r w:rsidRPr="009742D5">
        <w:rPr>
          <w:rFonts w:ascii="Lucida Sans" w:hAnsi="Lucida Sans"/>
          <w:sz w:val="18"/>
          <w:szCs w:val="18"/>
        </w:rPr>
        <w:t>the Member State in which the clinical investigation is being or is to be conducted has notified the sponsor of its refusal, or</w:t>
      </w:r>
    </w:p>
    <w:p w:rsidR="00854A81" w:rsidRPr="009742D5" w:rsidP="00854A81" w14:paraId="0713249D" w14:textId="3BA7D1AA">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FFFFFF"/>
        <w:spacing w:before="120"/>
        <w:jc w:val="both"/>
        <w:rPr>
          <w:rFonts w:ascii="Lucida Sans" w:hAnsi="Lucida Sans"/>
          <w:sz w:val="18"/>
          <w:szCs w:val="18"/>
        </w:rPr>
      </w:pPr>
      <w:r w:rsidRPr="009742D5">
        <w:rPr>
          <w:rFonts w:ascii="Lucida Sans" w:hAnsi="Lucida Sans"/>
          <w:sz w:val="18"/>
          <w:szCs w:val="18"/>
        </w:rPr>
        <w:t>an ethics committee in that Member State has issued a negative opinion in relation to the substantial modification to the clinical investigation, which, in accordance with national law, is valid for that entire Member State.</w:t>
      </w:r>
    </w:p>
    <w:p w:rsidR="00854A81" w:rsidRPr="00854A81" w:rsidP="00854A81" w14:paraId="323E25E5" w14:textId="77777777"/>
    <w:p w:rsidR="00FD6F63" w:rsidRPr="00610CDF" w:rsidP="007155FB" w14:paraId="08FEC05D" w14:textId="67F3317E">
      <w:pPr>
        <w:pStyle w:val="Heading1"/>
        <w:keepNext w:val="0"/>
        <w:keepLines w:val="0"/>
        <w:widowControl w:val="0"/>
        <w:jc w:val="both"/>
      </w:pPr>
      <w:r>
        <w:t>Deviations from the CIP</w:t>
      </w:r>
      <w:bookmarkEnd w:id="161"/>
    </w:p>
    <w:p w:rsidR="008B4F1D" w:rsidP="007155FB" w14:paraId="58F59846" w14:textId="4A796C60">
      <w:pPr>
        <w:widowControl w:val="0"/>
        <w:rPr>
          <w:rFonts w:ascii="Lucida Sans" w:hAnsi="Lucida Sans"/>
          <w:color w:val="0070C0"/>
          <w:sz w:val="20"/>
          <w:szCs w:val="20"/>
        </w:rPr>
      </w:pPr>
    </w:p>
    <w:p w:rsidR="006E7DA4" w:rsidP="006E7DA4" w14:paraId="4A9C948A" w14:textId="77777777">
      <w:pPr>
        <w:ind w:left="432"/>
        <w:jc w:val="both"/>
      </w:pPr>
      <w:r>
        <w:rPr>
          <w:rFonts w:ascii="Lucida Sans" w:hAnsi="Lucida Sans"/>
          <w:i/>
          <w:sz w:val="18"/>
          <w:szCs w:val="18"/>
        </w:rPr>
        <w:t>(S</w:t>
      </w:r>
      <w:r w:rsidRPr="00F40B07">
        <w:rPr>
          <w:rFonts w:ascii="Lucida Sans" w:hAnsi="Lucida Sans"/>
          <w:i/>
          <w:sz w:val="18"/>
          <w:szCs w:val="18"/>
        </w:rPr>
        <w:t>tatement specifying that the investigator is not allowed to deviate from the CIP</w:t>
      </w:r>
      <w:r w:rsidRPr="00F3765A">
        <w:t xml:space="preserve">. </w:t>
      </w:r>
      <w:r w:rsidRPr="00F40B07">
        <w:rPr>
          <w:rFonts w:ascii="Lucida Sans" w:hAnsi="Lucida Sans"/>
          <w:i/>
          <w:sz w:val="18"/>
          <w:szCs w:val="18"/>
        </w:rPr>
        <w:t xml:space="preserve">Except if to protect the rights, safety and well-being of human subjects under emergency circumstances may the investigator deviate without prior approval of the sponsor. Procedures for recording, reporting and </w:t>
      </w:r>
      <w:r w:rsidRPr="00F40B07">
        <w:rPr>
          <w:rFonts w:ascii="Lucida Sans" w:hAnsi="Lucida Sans"/>
          <w:i/>
          <w:sz w:val="18"/>
          <w:szCs w:val="18"/>
        </w:rPr>
        <w:t>analysing</w:t>
      </w:r>
      <w:r w:rsidRPr="00F40B07">
        <w:rPr>
          <w:rFonts w:ascii="Lucida Sans" w:hAnsi="Lucida Sans"/>
          <w:i/>
          <w:sz w:val="18"/>
          <w:szCs w:val="18"/>
        </w:rPr>
        <w:t xml:space="preserve"> CIP deviations should be described, including notification requirements and time frames. Also, corrective and preventive actions and principal investigator disqualification criteria can be included.</w:t>
      </w:r>
      <w:r>
        <w:rPr>
          <w:rFonts w:ascii="Lucida Sans" w:hAnsi="Lucida Sans"/>
          <w:i/>
          <w:sz w:val="18"/>
          <w:szCs w:val="18"/>
        </w:rPr>
        <w:t>)</w:t>
      </w:r>
      <w:r>
        <w:t xml:space="preserve"> </w:t>
      </w:r>
    </w:p>
    <w:p w:rsidR="006E7DA4" w:rsidRPr="006E7DA4" w:rsidP="007155FB" w14:paraId="2F3F72DF" w14:textId="77777777">
      <w:pPr>
        <w:widowControl w:val="0"/>
      </w:pPr>
    </w:p>
    <w:p w:rsidR="00FD6F63" w:rsidP="007155FB" w14:paraId="5480619C" w14:textId="7229BE7A">
      <w:pPr>
        <w:pStyle w:val="Heading1"/>
        <w:keepNext w:val="0"/>
        <w:keepLines w:val="0"/>
        <w:widowControl w:val="0"/>
      </w:pPr>
      <w:bookmarkStart w:id="163" w:name="_Toc129945143"/>
      <w:bookmarkStart w:id="164" w:name="_Toc492973879"/>
      <w:r>
        <w:t>Device Accountability</w:t>
      </w:r>
      <w:bookmarkEnd w:id="163"/>
    </w:p>
    <w:bookmarkEnd w:id="164"/>
    <w:p w:rsidR="00A921C0" w:rsidP="007155FB" w14:paraId="5700B537" w14:textId="0D0FB538">
      <w:pPr>
        <w:widowControl w:val="0"/>
      </w:pPr>
    </w:p>
    <w:p w:rsidR="006E7DA4" w:rsidP="006E7DA4" w14:paraId="281DCB3C" w14:textId="77777777">
      <w:pPr>
        <w:ind w:left="432"/>
        <w:jc w:val="both"/>
      </w:pPr>
      <w:r>
        <w:rPr>
          <w:rFonts w:ascii="Lucida Sans" w:hAnsi="Lucida Sans"/>
          <w:i/>
          <w:sz w:val="18"/>
          <w:szCs w:val="18"/>
        </w:rPr>
        <w:t>(</w:t>
      </w:r>
      <w:r w:rsidRPr="000B1957">
        <w:rPr>
          <w:rFonts w:ascii="Lucida Sans" w:hAnsi="Lucida Sans"/>
          <w:i/>
          <w:sz w:val="18"/>
          <w:szCs w:val="18"/>
        </w:rPr>
        <w:t>Adequate procedures for the accountability and traceability of the investigational device should be incorporated in the CIP, in particular control of access to and adequate storage of the device, follow-up in relation to the device used in the clinical investigation and the return of unused, expired or malfunctioning devices. Further, conform MDR article 72 the sponsor should establish a procedure for emergency situations which enables the immediate identification and, where necessary, an immediate recall of the devices used in the investigation.</w:t>
      </w:r>
      <w:r>
        <w:rPr>
          <w:rFonts w:ascii="Lucida Sans" w:hAnsi="Lucida Sans"/>
          <w:i/>
          <w:sz w:val="18"/>
          <w:szCs w:val="18"/>
        </w:rPr>
        <w:t>)</w:t>
      </w:r>
      <w:r w:rsidRPr="00F3765A">
        <w:t xml:space="preserve"> </w:t>
      </w:r>
    </w:p>
    <w:p w:rsidR="00105345" w:rsidRPr="00A921C0" w:rsidP="007155FB" w14:paraId="463302EF" w14:textId="79CD873F">
      <w:pPr>
        <w:widowControl w:val="0"/>
      </w:pPr>
    </w:p>
    <w:p w:rsidR="006E7DA4" w:rsidP="006E7DA4" w14:paraId="52CC82D9" w14:textId="239E7515">
      <w:pPr>
        <w:pStyle w:val="Heading1"/>
        <w:keepNext w:val="0"/>
        <w:keepLines w:val="0"/>
        <w:widowControl w:val="0"/>
        <w:ind w:left="431" w:hanging="431"/>
        <w:jc w:val="both"/>
      </w:pPr>
      <w:bookmarkStart w:id="165" w:name="_Toc129945144"/>
      <w:r>
        <w:t>Statements of compliance</w:t>
      </w:r>
      <w:bookmarkEnd w:id="165"/>
    </w:p>
    <w:p w:rsidR="006E7DA4" w:rsidRPr="000B1957" w:rsidP="006E7DA4" w14:paraId="41653167" w14:textId="77777777">
      <w:pPr>
        <w:ind w:left="432"/>
        <w:jc w:val="both"/>
        <w:rPr>
          <w:rFonts w:ascii="Lucida Sans" w:hAnsi="Lucida Sans"/>
          <w:i/>
          <w:sz w:val="18"/>
          <w:szCs w:val="18"/>
        </w:rPr>
      </w:pPr>
      <w:r>
        <w:rPr>
          <w:rFonts w:ascii="Lucida Sans" w:hAnsi="Lucida Sans"/>
          <w:i/>
          <w:sz w:val="18"/>
          <w:szCs w:val="18"/>
        </w:rPr>
        <w:t>(</w:t>
      </w:r>
      <w:r w:rsidRPr="000B1957">
        <w:rPr>
          <w:rFonts w:ascii="Lucida Sans" w:hAnsi="Lucida Sans"/>
          <w:i/>
          <w:sz w:val="18"/>
          <w:szCs w:val="18"/>
        </w:rPr>
        <w:t xml:space="preserve">Following statements should be included: </w:t>
      </w:r>
    </w:p>
    <w:p w:rsidR="006E7DA4" w:rsidRPr="000B1957" w:rsidP="006E7DA4" w14:paraId="6225126F" w14:textId="77777777">
      <w:pPr>
        <w:ind w:left="1140"/>
        <w:jc w:val="both"/>
        <w:rPr>
          <w:rFonts w:ascii="Lucida Sans" w:hAnsi="Lucida Sans"/>
          <w:i/>
          <w:sz w:val="18"/>
          <w:szCs w:val="18"/>
        </w:rPr>
      </w:pPr>
      <w:r w:rsidRPr="000B1957">
        <w:rPr>
          <w:rFonts w:ascii="Lucida Sans" w:hAnsi="Lucida Sans"/>
          <w:i/>
          <w:sz w:val="18"/>
          <w:szCs w:val="18"/>
        </w:rPr>
        <w:t xml:space="preserve">- Statement specifying that the clinical investigation shall be conducted in accordance with the ethical principles that have their origin in the Declaration of Helsinki. </w:t>
      </w:r>
    </w:p>
    <w:p w:rsidR="006E7DA4" w:rsidRPr="000B1957" w:rsidP="006E7DA4" w14:paraId="43411A3F" w14:textId="77777777">
      <w:pPr>
        <w:ind w:left="432" w:firstLine="708"/>
        <w:jc w:val="both"/>
        <w:rPr>
          <w:rFonts w:ascii="Lucida Sans" w:hAnsi="Lucida Sans"/>
          <w:i/>
          <w:sz w:val="18"/>
          <w:szCs w:val="18"/>
        </w:rPr>
      </w:pPr>
      <w:r w:rsidRPr="000B1957">
        <w:rPr>
          <w:rFonts w:ascii="Lucida Sans" w:hAnsi="Lucida Sans"/>
          <w:i/>
          <w:sz w:val="18"/>
          <w:szCs w:val="18"/>
        </w:rPr>
        <w:t xml:space="preserve">- Statement specifying compliance with the national and European legislation. </w:t>
      </w:r>
    </w:p>
    <w:p w:rsidR="006E7DA4" w:rsidRPr="000B1957" w:rsidP="006E7DA4" w14:paraId="3398A845" w14:textId="77777777">
      <w:pPr>
        <w:ind w:left="1140"/>
        <w:jc w:val="both"/>
        <w:rPr>
          <w:rFonts w:ascii="Lucida Sans" w:hAnsi="Lucida Sans"/>
          <w:i/>
          <w:sz w:val="18"/>
          <w:szCs w:val="18"/>
        </w:rPr>
      </w:pPr>
      <w:r w:rsidRPr="000B1957">
        <w:rPr>
          <w:rFonts w:ascii="Lucida Sans" w:hAnsi="Lucida Sans"/>
          <w:i/>
          <w:sz w:val="18"/>
          <w:szCs w:val="18"/>
        </w:rPr>
        <w:t>- Statement specifying that the clinical investigation shall not begin until the required approval/</w:t>
      </w:r>
      <w:r w:rsidRPr="000B1957">
        <w:rPr>
          <w:rFonts w:ascii="Lucida Sans" w:hAnsi="Lucida Sans"/>
          <w:i/>
          <w:sz w:val="18"/>
          <w:szCs w:val="18"/>
        </w:rPr>
        <w:t>favourable</w:t>
      </w:r>
      <w:r w:rsidRPr="000B1957">
        <w:rPr>
          <w:rFonts w:ascii="Lucida Sans" w:hAnsi="Lucida Sans"/>
          <w:i/>
          <w:sz w:val="18"/>
          <w:szCs w:val="18"/>
        </w:rPr>
        <w:t xml:space="preserve"> opinion from the EC and regulatory authority have been obtained, if appropriate. </w:t>
      </w:r>
    </w:p>
    <w:p w:rsidR="006E7DA4" w:rsidRPr="000B1957" w:rsidP="006E7DA4" w14:paraId="027C408D" w14:textId="77777777">
      <w:pPr>
        <w:ind w:left="1140"/>
        <w:jc w:val="both"/>
        <w:rPr>
          <w:rFonts w:ascii="Lucida Sans" w:hAnsi="Lucida Sans"/>
          <w:i/>
          <w:sz w:val="18"/>
          <w:szCs w:val="18"/>
        </w:rPr>
      </w:pPr>
      <w:r w:rsidRPr="000B1957">
        <w:rPr>
          <w:rFonts w:ascii="Lucida Sans" w:hAnsi="Lucida Sans"/>
          <w:i/>
          <w:sz w:val="18"/>
          <w:szCs w:val="18"/>
        </w:rPr>
        <w:t xml:space="preserve">- Statement specifying that any additional requirements imposed by the EC or regulatory authority shall be followed, if appropriate. </w:t>
      </w:r>
    </w:p>
    <w:p w:rsidR="006E7DA4" w:rsidRPr="000B1957" w:rsidP="00807279" w14:paraId="73C520C2" w14:textId="0DFAFA11">
      <w:pPr>
        <w:ind w:left="1134"/>
        <w:jc w:val="both"/>
        <w:rPr>
          <w:rFonts w:ascii="Lucida Sans" w:hAnsi="Lucida Sans"/>
          <w:i/>
          <w:sz w:val="18"/>
          <w:szCs w:val="18"/>
        </w:rPr>
      </w:pPr>
      <w:r w:rsidRPr="000B1957">
        <w:rPr>
          <w:rFonts w:ascii="Lucida Sans" w:hAnsi="Lucida Sans"/>
          <w:i/>
          <w:sz w:val="18"/>
          <w:szCs w:val="18"/>
        </w:rPr>
        <w:t>- Statement specifying the type of insurance that shall be pr</w:t>
      </w:r>
      <w:r w:rsidR="00807279">
        <w:rPr>
          <w:rFonts w:ascii="Lucida Sans" w:hAnsi="Lucida Sans"/>
          <w:i/>
          <w:sz w:val="18"/>
          <w:szCs w:val="18"/>
        </w:rPr>
        <w:t xml:space="preserve">ovided for subjects, if </w:t>
      </w:r>
      <w:r w:rsidR="00807279">
        <w:rPr>
          <w:rFonts w:ascii="Lucida Sans" w:hAnsi="Lucida Sans"/>
          <w:i/>
          <w:sz w:val="18"/>
          <w:szCs w:val="18"/>
        </w:rPr>
        <w:t>appropr</w:t>
      </w:r>
      <w:r w:rsidR="00807279">
        <w:rPr>
          <w:rFonts w:ascii="Lucida Sans" w:hAnsi="Lucida Sans"/>
          <w:i/>
          <w:sz w:val="18"/>
          <w:szCs w:val="18"/>
        </w:rPr>
        <w:t xml:space="preserve"> </w:t>
      </w:r>
      <w:r w:rsidRPr="000B1957">
        <w:rPr>
          <w:rFonts w:ascii="Lucida Sans" w:hAnsi="Lucida Sans"/>
          <w:i/>
          <w:sz w:val="18"/>
          <w:szCs w:val="18"/>
        </w:rPr>
        <w:t xml:space="preserve">ate. </w:t>
      </w:r>
    </w:p>
    <w:p w:rsidR="006E7DA4" w:rsidRPr="000B1957" w:rsidP="006E7DA4" w14:paraId="6C86B3E1" w14:textId="77777777">
      <w:pPr>
        <w:ind w:left="1140"/>
        <w:jc w:val="both"/>
        <w:rPr>
          <w:rFonts w:ascii="Lucida Sans" w:hAnsi="Lucida Sans"/>
          <w:i/>
          <w:sz w:val="18"/>
          <w:szCs w:val="18"/>
        </w:rPr>
      </w:pPr>
      <w:r w:rsidRPr="000B1957">
        <w:rPr>
          <w:rFonts w:ascii="Lucida Sans" w:hAnsi="Lucida Sans"/>
          <w:i/>
          <w:sz w:val="18"/>
          <w:szCs w:val="18"/>
        </w:rPr>
        <w:t>- Statement addressing the financing of the clinical investigation including a description of the agreement between the sponsor and investigation site(s), and where applicable with the investigator(s) if not add</w:t>
      </w:r>
      <w:r>
        <w:rPr>
          <w:rFonts w:ascii="Lucida Sans" w:hAnsi="Lucida Sans"/>
          <w:i/>
          <w:sz w:val="18"/>
          <w:szCs w:val="18"/>
        </w:rPr>
        <w:t>ressed in a separate agreement.)</w:t>
      </w:r>
    </w:p>
    <w:p w:rsidR="006B72A5" w:rsidP="007155FB" w14:paraId="57439944" w14:textId="143C2AA5">
      <w:pPr>
        <w:widowControl w:val="0"/>
      </w:pPr>
      <w:bookmarkStart w:id="166" w:name="_Toc492973893"/>
    </w:p>
    <w:p w:rsidR="006E7DA4" w:rsidP="006E7DA4" w14:paraId="517FF9FF" w14:textId="65F5CCCB">
      <w:pPr>
        <w:pStyle w:val="Heading1"/>
      </w:pPr>
      <w:bookmarkStart w:id="167" w:name="_Toc129945145"/>
      <w:r>
        <w:t>Informed consent process</w:t>
      </w:r>
      <w:bookmarkEnd w:id="167"/>
    </w:p>
    <w:p w:rsidR="006E7DA4" w:rsidP="007155FB" w14:paraId="5EF12AD9" w14:textId="5A97C431">
      <w:pPr>
        <w:widowControl w:val="0"/>
        <w:rPr>
          <w:rFonts w:ascii="Lucida Sans" w:hAnsi="Lucida Sans"/>
          <w:color w:val="0070C0"/>
          <w:sz w:val="20"/>
          <w:szCs w:val="20"/>
        </w:rPr>
      </w:pPr>
    </w:p>
    <w:p w:rsidR="006E7DA4" w:rsidP="006E7DA4" w14:paraId="27FB99A1" w14:textId="77777777">
      <w:pPr>
        <w:ind w:left="432"/>
        <w:jc w:val="both"/>
      </w:pPr>
      <w:r>
        <w:rPr>
          <w:rFonts w:ascii="Lucida Sans" w:hAnsi="Lucida Sans"/>
          <w:i/>
          <w:sz w:val="18"/>
          <w:szCs w:val="18"/>
        </w:rPr>
        <w:t>(D</w:t>
      </w:r>
      <w:r w:rsidRPr="000B1957">
        <w:rPr>
          <w:rFonts w:ascii="Lucida Sans" w:hAnsi="Lucida Sans"/>
          <w:i/>
          <w:sz w:val="18"/>
          <w:szCs w:val="18"/>
        </w:rPr>
        <w:t xml:space="preserve">escription of the general process for obtaining informed consent, including the process for providing subjects with new information and process for incentives for subjects, as needed. If applicable, the description of the process in circumstances where the subject is </w:t>
      </w:r>
      <w:r>
        <w:rPr>
          <w:rFonts w:ascii="Lucida Sans" w:hAnsi="Lucida Sans"/>
          <w:i/>
          <w:sz w:val="18"/>
          <w:szCs w:val="18"/>
        </w:rPr>
        <w:t xml:space="preserve">unable to give informed consent, </w:t>
      </w:r>
      <w:r w:rsidRPr="000B1957">
        <w:rPr>
          <w:rFonts w:ascii="Lucida Sans" w:hAnsi="Lucida Sans"/>
          <w:i/>
          <w:sz w:val="18"/>
          <w:szCs w:val="18"/>
        </w:rPr>
        <w:t>e.g. for emergency tr</w:t>
      </w:r>
      <w:r>
        <w:rPr>
          <w:rFonts w:ascii="Lucida Sans" w:hAnsi="Lucida Sans"/>
          <w:i/>
          <w:sz w:val="18"/>
          <w:szCs w:val="18"/>
        </w:rPr>
        <w:t>eatment, must also be included.)</w:t>
      </w:r>
    </w:p>
    <w:p w:rsidR="006E7DA4" w:rsidRPr="006B72A5" w:rsidP="007155FB" w14:paraId="0B4E7ED2" w14:textId="77777777">
      <w:pPr>
        <w:widowControl w:val="0"/>
      </w:pPr>
    </w:p>
    <w:p w:rsidR="00002FC1" w:rsidP="007155FB" w14:paraId="575BA456" w14:textId="3055F3CC">
      <w:pPr>
        <w:pStyle w:val="Heading1"/>
        <w:keepNext w:val="0"/>
        <w:keepLines w:val="0"/>
        <w:widowControl w:val="0"/>
        <w:jc w:val="both"/>
      </w:pPr>
      <w:bookmarkStart w:id="168" w:name="_Toc492973896"/>
      <w:bookmarkStart w:id="169" w:name="_Toc129945146"/>
      <w:bookmarkEnd w:id="166"/>
      <w:r w:rsidRPr="00610CDF">
        <w:t>Insurance</w:t>
      </w:r>
      <w:bookmarkEnd w:id="168"/>
      <w:bookmarkEnd w:id="169"/>
    </w:p>
    <w:p w:rsidR="00A8448A" w:rsidRPr="00021409" w:rsidP="007155FB" w14:paraId="71BC60E3" w14:textId="77777777">
      <w:pPr>
        <w:widowControl w:val="0"/>
        <w:jc w:val="both"/>
        <w:rPr>
          <w:rFonts w:ascii="Lucida Sans" w:hAnsi="Lucida Sans"/>
          <w:sz w:val="20"/>
          <w:szCs w:val="20"/>
        </w:rPr>
      </w:pPr>
      <w:r w:rsidRPr="00021409">
        <w:rPr>
          <w:rFonts w:ascii="Lucida Sans" w:hAnsi="Lucida Sans"/>
          <w:sz w:val="20"/>
          <w:szCs w:val="20"/>
        </w:rPr>
        <w:t>UZ Brussel/VUB is, as Sponsor of the trial, responsible for ensuring appropriate general/product liability insurance and as required in accordance with applicable laws and regulations, country-specific liability insurance coverage for claims made by a trial subjects for injury arising from the subject’s participation in the trial.</w:t>
      </w:r>
    </w:p>
    <w:p w:rsidR="001E00DE" w:rsidRPr="00A8448A" w:rsidP="007155FB" w14:paraId="62DDE903" w14:textId="77777777">
      <w:pPr>
        <w:widowControl w:val="0"/>
        <w:jc w:val="both"/>
      </w:pPr>
    </w:p>
    <w:p w:rsidR="00002FC1" w:rsidP="007155FB" w14:paraId="7640FE5D" w14:textId="191CA6C0">
      <w:pPr>
        <w:pStyle w:val="Heading1"/>
        <w:keepNext w:val="0"/>
        <w:keepLines w:val="0"/>
        <w:widowControl w:val="0"/>
        <w:jc w:val="both"/>
      </w:pPr>
      <w:bookmarkStart w:id="170" w:name="_Toc129945147"/>
      <w:r>
        <w:t>Vulnerable population</w:t>
      </w:r>
      <w:bookmarkEnd w:id="170"/>
    </w:p>
    <w:p w:rsidR="006E7DA4" w:rsidP="007155FB" w14:paraId="3613F00E" w14:textId="77777777">
      <w:pPr>
        <w:widowControl w:val="0"/>
        <w:jc w:val="both"/>
        <w:rPr>
          <w:rFonts w:ascii="Lucida Sans" w:hAnsi="Lucida Sans"/>
          <w:color w:val="0070C0"/>
          <w:sz w:val="20"/>
          <w:szCs w:val="20"/>
        </w:rPr>
      </w:pPr>
    </w:p>
    <w:p w:rsidR="00A47109" w:rsidRPr="00021409" w:rsidP="00021409" w14:paraId="1691E2AD" w14:textId="2DDB0F23">
      <w:pPr>
        <w:ind w:left="432"/>
        <w:jc w:val="both"/>
        <w:rPr>
          <w:rFonts w:ascii="Lucida Sans" w:hAnsi="Lucida Sans"/>
          <w:i/>
          <w:sz w:val="18"/>
          <w:szCs w:val="18"/>
        </w:rPr>
      </w:pPr>
      <w:r>
        <w:rPr>
          <w:rFonts w:ascii="Lucida Sans" w:hAnsi="Lucida Sans"/>
          <w:i/>
          <w:sz w:val="18"/>
          <w:szCs w:val="18"/>
        </w:rPr>
        <w:t>(</w:t>
      </w:r>
      <w:r w:rsidRPr="005734BB">
        <w:rPr>
          <w:rFonts w:ascii="Lucida Sans" w:hAnsi="Lucida Sans"/>
          <w:i/>
          <w:sz w:val="18"/>
          <w:szCs w:val="18"/>
        </w:rPr>
        <w:t xml:space="preserve">If applicable, this section describes the vulnerable population that is included in the clinical investigation. The specific screening process to identify and protect the vulnerable population and the </w:t>
      </w:r>
      <w:r w:rsidRPr="005734BB">
        <w:rPr>
          <w:rFonts w:ascii="Lucida Sans" w:hAnsi="Lucida Sans"/>
          <w:i/>
          <w:sz w:val="18"/>
          <w:szCs w:val="18"/>
        </w:rPr>
        <w:t xml:space="preserve">informed consent process must be defined. Finally, the medical care, if any, that will be provided for the subjects after the clinical investigation has been completed must </w:t>
      </w:r>
      <w:r>
        <w:rPr>
          <w:rFonts w:ascii="Lucida Sans" w:hAnsi="Lucida Sans"/>
          <w:i/>
          <w:sz w:val="18"/>
          <w:szCs w:val="18"/>
        </w:rPr>
        <w:t>also be given. (MDR Art. 64-68))</w:t>
      </w:r>
    </w:p>
    <w:p w:rsidR="00A47109" w:rsidRPr="00371B9F" w:rsidP="007155FB" w14:paraId="79DCD1F2" w14:textId="77777777">
      <w:pPr>
        <w:widowControl w:val="0"/>
        <w:jc w:val="both"/>
        <w:rPr>
          <w:rFonts w:ascii="Lucida Sans" w:hAnsi="Lucida Sans"/>
          <w:color w:val="0070C0"/>
          <w:sz w:val="20"/>
          <w:szCs w:val="20"/>
        </w:rPr>
      </w:pPr>
    </w:p>
    <w:p w:rsidR="00371B9F" w:rsidRPr="00A8448A" w:rsidP="007155FB" w14:paraId="49A9E097" w14:textId="77777777">
      <w:pPr>
        <w:widowControl w:val="0"/>
        <w:jc w:val="both"/>
      </w:pPr>
    </w:p>
    <w:p w:rsidR="003D003C" w:rsidP="007155FB" w14:paraId="1519E6E9" w14:textId="780A6494">
      <w:pPr>
        <w:pStyle w:val="Heading1"/>
        <w:keepNext w:val="0"/>
        <w:keepLines w:val="0"/>
        <w:widowControl w:val="0"/>
        <w:jc w:val="both"/>
      </w:pPr>
      <w:bookmarkStart w:id="171" w:name="_Toc129945148"/>
      <w:r>
        <w:t>End, suspension or premature termination of the clinical investigation</w:t>
      </w:r>
      <w:bookmarkEnd w:id="171"/>
    </w:p>
    <w:p w:rsidR="00371B9F" w:rsidP="007155FB" w14:paraId="593A18CF" w14:textId="4B5F98F6">
      <w:pPr>
        <w:widowControl w:val="0"/>
        <w:jc w:val="both"/>
        <w:rPr>
          <w:color w:val="0070C0"/>
        </w:rPr>
      </w:pPr>
    </w:p>
    <w:p w:rsidR="006E7DA4" w:rsidRPr="006940E2" w:rsidP="006E7DA4" w14:paraId="3BD3099F" w14:textId="77777777">
      <w:pPr>
        <w:ind w:left="432"/>
        <w:jc w:val="both"/>
        <w:rPr>
          <w:rFonts w:ascii="Lucida Sans" w:hAnsi="Lucida Sans"/>
          <w:i/>
          <w:sz w:val="18"/>
          <w:szCs w:val="18"/>
        </w:rPr>
      </w:pPr>
      <w:r>
        <w:rPr>
          <w:rFonts w:ascii="Lucida Sans" w:hAnsi="Lucida Sans"/>
          <w:i/>
          <w:sz w:val="18"/>
          <w:szCs w:val="18"/>
        </w:rPr>
        <w:t>(</w:t>
      </w:r>
      <w:r w:rsidRPr="006940E2">
        <w:rPr>
          <w:rFonts w:ascii="Lucida Sans" w:hAnsi="Lucida Sans"/>
          <w:i/>
          <w:sz w:val="18"/>
          <w:szCs w:val="18"/>
        </w:rPr>
        <w:t>The clinical investigation plan should consider appropriate subject and study stopping criteria as well as procedures for the follow-up (care) of subjects following the end or temporary halt of the investigation, for follow-up of subjects who have withdrawn their consent and for subjects lost to follow-up. Further, it must be clear from the clinical investigation plan that the competent authority shall be notified of the end of the clinical investigation, and that a justification shall be provided in case of a temporary study halt or early termination. In accordance with MDR article 77 study end reporting is mandatory within 15 days (but 24 hours if based on safety grounds). In addition, a clinical investigation report needs to be submitted within one year of the end of the clinical investigation or within three months of the early termination or temporary halt. The end of a clinical investigation shall be deemed to coincide with the last visit of the last subject unless another point in time for such end was set out in the clinical investigation plan.</w:t>
      </w:r>
      <w:r>
        <w:rPr>
          <w:rFonts w:ascii="Lucida Sans" w:hAnsi="Lucida Sans"/>
          <w:i/>
          <w:sz w:val="18"/>
          <w:szCs w:val="18"/>
        </w:rPr>
        <w:t>)</w:t>
      </w:r>
      <w:r w:rsidRPr="006940E2">
        <w:rPr>
          <w:rFonts w:ascii="Lucida Sans" w:hAnsi="Lucida Sans"/>
          <w:i/>
          <w:sz w:val="18"/>
          <w:szCs w:val="18"/>
        </w:rPr>
        <w:t xml:space="preserve"> </w:t>
      </w:r>
    </w:p>
    <w:p w:rsidR="006E7DA4" w:rsidRPr="001E00DE" w:rsidP="007155FB" w14:paraId="2D7BE9F6" w14:textId="77777777">
      <w:pPr>
        <w:widowControl w:val="0"/>
        <w:jc w:val="both"/>
        <w:rPr>
          <w:color w:val="0070C0"/>
        </w:rPr>
      </w:pPr>
    </w:p>
    <w:p w:rsidR="003D003C" w:rsidP="007155FB" w14:paraId="24D6A221" w14:textId="1739BC34">
      <w:pPr>
        <w:pStyle w:val="Heading1"/>
        <w:keepNext w:val="0"/>
        <w:keepLines w:val="0"/>
        <w:widowControl w:val="0"/>
        <w:jc w:val="both"/>
      </w:pPr>
      <w:bookmarkStart w:id="172" w:name="_Toc129945149"/>
      <w:r>
        <w:t>Publication Policy</w:t>
      </w:r>
      <w:bookmarkEnd w:id="172"/>
    </w:p>
    <w:p w:rsidR="00A8448A" w:rsidP="007155FB" w14:paraId="5916992A" w14:textId="068FAF9B">
      <w:pPr>
        <w:widowControl w:val="0"/>
        <w:jc w:val="both"/>
      </w:pPr>
    </w:p>
    <w:p w:rsidR="006E7DA4" w:rsidRPr="00C86E55" w:rsidP="006E7DA4" w14:paraId="5F000F3A" w14:textId="77777777">
      <w:pPr>
        <w:ind w:left="432"/>
        <w:jc w:val="both"/>
        <w:rPr>
          <w:rFonts w:ascii="Lucida Sans" w:hAnsi="Lucida Sans"/>
          <w:i/>
          <w:sz w:val="18"/>
          <w:szCs w:val="18"/>
        </w:rPr>
      </w:pPr>
      <w:r>
        <w:rPr>
          <w:rFonts w:ascii="Lucida Sans" w:hAnsi="Lucida Sans"/>
          <w:i/>
          <w:sz w:val="18"/>
          <w:szCs w:val="18"/>
        </w:rPr>
        <w:t>(</w:t>
      </w:r>
      <w:r w:rsidRPr="00C86E55">
        <w:rPr>
          <w:rFonts w:ascii="Lucida Sans" w:hAnsi="Lucida Sans"/>
          <w:i/>
          <w:sz w:val="18"/>
          <w:szCs w:val="18"/>
        </w:rPr>
        <w:t xml:space="preserve">Following statements must be included: </w:t>
      </w:r>
    </w:p>
    <w:p w:rsidR="006E7DA4" w:rsidRPr="00C86E55" w:rsidP="006E7DA4" w14:paraId="205511B1" w14:textId="77777777">
      <w:pPr>
        <w:ind w:left="432" w:firstLine="708"/>
        <w:jc w:val="both"/>
        <w:rPr>
          <w:rFonts w:ascii="Lucida Sans" w:hAnsi="Lucida Sans"/>
          <w:i/>
          <w:sz w:val="18"/>
          <w:szCs w:val="18"/>
        </w:rPr>
      </w:pPr>
      <w:r w:rsidRPr="00C86E55">
        <w:rPr>
          <w:rFonts w:ascii="Lucida Sans" w:hAnsi="Lucida Sans"/>
          <w:i/>
          <w:sz w:val="18"/>
          <w:szCs w:val="18"/>
        </w:rPr>
        <w:t>- Statement that the clinical investigation will be registered in a publicly available database.</w:t>
      </w:r>
    </w:p>
    <w:p w:rsidR="006E7DA4" w:rsidRPr="00C86E55" w:rsidP="006E7DA4" w14:paraId="7A94832C" w14:textId="77777777">
      <w:pPr>
        <w:ind w:left="1140" w:firstLine="48"/>
        <w:jc w:val="both"/>
        <w:rPr>
          <w:rFonts w:ascii="Lucida Sans" w:hAnsi="Lucida Sans"/>
          <w:i/>
          <w:sz w:val="18"/>
          <w:szCs w:val="18"/>
        </w:rPr>
      </w:pPr>
      <w:r w:rsidRPr="00C86E55">
        <w:rPr>
          <w:rFonts w:ascii="Lucida Sans" w:hAnsi="Lucida Sans"/>
          <w:i/>
          <w:sz w:val="18"/>
          <w:szCs w:val="18"/>
        </w:rPr>
        <w:t xml:space="preserve">- Statement indicating that the results of the clinical investigation will be made publicly available. </w:t>
      </w:r>
    </w:p>
    <w:p w:rsidR="006E7DA4" w:rsidRPr="00C86E55" w:rsidP="006E7DA4" w14:paraId="2E7920F4" w14:textId="77777777">
      <w:pPr>
        <w:ind w:left="1140"/>
        <w:jc w:val="both"/>
        <w:rPr>
          <w:rFonts w:ascii="Lucida Sans" w:hAnsi="Lucida Sans"/>
          <w:i/>
          <w:sz w:val="18"/>
          <w:szCs w:val="18"/>
        </w:rPr>
      </w:pPr>
      <w:r w:rsidRPr="00C86E55">
        <w:rPr>
          <w:rFonts w:ascii="Lucida Sans" w:hAnsi="Lucida Sans"/>
          <w:i/>
          <w:sz w:val="18"/>
          <w:szCs w:val="18"/>
        </w:rPr>
        <w:t>- Statement indicating the conditions and timeframes under which the results of the clinical investigation will be offered for publication including the role of the sponsor and c</w:t>
      </w:r>
      <w:r>
        <w:rPr>
          <w:rFonts w:ascii="Lucida Sans" w:hAnsi="Lucida Sans"/>
          <w:i/>
          <w:sz w:val="18"/>
          <w:szCs w:val="18"/>
        </w:rPr>
        <w:t>riteria for authorship.)</w:t>
      </w:r>
    </w:p>
    <w:p w:rsidR="006E7DA4" w:rsidP="007155FB" w14:paraId="51508727" w14:textId="26F4D6A0">
      <w:pPr>
        <w:widowControl w:val="0"/>
        <w:jc w:val="both"/>
      </w:pPr>
    </w:p>
    <w:p w:rsidR="00021409" w:rsidRPr="004C3180" w:rsidP="00021409" w14:paraId="2D9B485A" w14:textId="77777777">
      <w:pPr>
        <w:widowControl w:val="0"/>
        <w:jc w:val="both"/>
        <w:rPr>
          <w:rFonts w:ascii="Lucida Sans" w:hAnsi="Lucida Sans"/>
          <w:sz w:val="20"/>
          <w:szCs w:val="20"/>
        </w:rPr>
      </w:pPr>
      <w:r w:rsidRPr="004C3180">
        <w:rPr>
          <w:rFonts w:ascii="Lucida Sans" w:hAnsi="Lucida Sans"/>
          <w:sz w:val="20"/>
          <w:szCs w:val="20"/>
        </w:rPr>
        <w:t>Data collected within the UZ Brussel or VUB as an employee or (PhD) student of the VUB are owned by the UZ Brussel VUB. For the correct authorship rules we refer to the International Committee of Medical Journal Editors:</w:t>
      </w:r>
    </w:p>
    <w:p w:rsidR="00021409" w:rsidP="00021409" w14:paraId="39335F11" w14:textId="77777777">
      <w:pPr>
        <w:widowControl w:val="0"/>
        <w:jc w:val="both"/>
        <w:rPr>
          <w:rFonts w:ascii="Lucida Sans" w:hAnsi="Lucida Sans"/>
          <w:color w:val="0070C0"/>
          <w:sz w:val="20"/>
          <w:szCs w:val="20"/>
        </w:rPr>
      </w:pPr>
      <w:hyperlink r:id="rId6" w:history="1">
        <w:r w:rsidRPr="005D32FE">
          <w:rPr>
            <w:rStyle w:val="Hyperlink"/>
            <w:rFonts w:ascii="Lucida Sans" w:hAnsi="Lucida Sans"/>
            <w:sz w:val="20"/>
            <w:szCs w:val="20"/>
          </w:rPr>
          <w:t>https://www.icmje.org/recommendations/browse/roles-and-responsibilities/defining-the-role-of-authors-and-contributors.html</w:t>
        </w:r>
      </w:hyperlink>
    </w:p>
    <w:p w:rsidR="00021409" w:rsidRPr="00A8448A" w:rsidP="007155FB" w14:paraId="19DA7D70" w14:textId="77777777">
      <w:pPr>
        <w:widowControl w:val="0"/>
        <w:jc w:val="both"/>
      </w:pPr>
    </w:p>
    <w:p w:rsidR="00BA3A1F" w:rsidRPr="00610CDF" w:rsidP="007155FB" w14:paraId="52FEBD8B" w14:textId="77777777">
      <w:pPr>
        <w:pStyle w:val="Heading1"/>
        <w:keepNext w:val="0"/>
        <w:keepLines w:val="0"/>
        <w:widowControl w:val="0"/>
        <w:jc w:val="both"/>
      </w:pPr>
      <w:bookmarkStart w:id="173" w:name="_Toc492973899"/>
      <w:bookmarkStart w:id="174" w:name="_Toc129945150"/>
      <w:r w:rsidRPr="00610CDF">
        <w:t>References</w:t>
      </w:r>
      <w:bookmarkEnd w:id="173"/>
      <w:bookmarkEnd w:id="174"/>
    </w:p>
    <w:sectPr w:rsidSect="00021409">
      <w:headerReference w:type="default" r:id="rId7"/>
      <w:footerReference w:type="default" r:id="rId8"/>
      <w:headerReference w:type="first" r:id="rId9"/>
      <w:footerReference w:type="first" r:id="rId10"/>
      <w:type w:val="continuous"/>
      <w:pgSz w:w="11900" w:h="16840"/>
      <w:pgMar w:top="1417" w:right="1417" w:bottom="1417" w:left="1417" w:header="426" w:footer="305" w:gutter="0"/>
      <w:pgNumType w:start="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58242767"/>
      <w:docPartObj>
        <w:docPartGallery w:val="Page Numbers (Bottom of Page)"/>
        <w:docPartUnique/>
      </w:docPartObj>
    </w:sdtPr>
    <w:sdtEndPr>
      <w:rPr>
        <w:rFonts w:ascii="Lucida Sans" w:hAnsi="Lucida Sans"/>
        <w:color w:val="808080" w:themeColor="background1" w:themeShade="80"/>
        <w:spacing w:val="60"/>
        <w:sz w:val="18"/>
      </w:rPr>
    </w:sdtEndPr>
    <w:sdtContent>
      <w:p w:rsidR="00854A81" w:rsidRPr="00474C2F" w:rsidP="00124231" w14:paraId="33F31306" w14:textId="7460FA0B">
        <w:pPr>
          <w:pStyle w:val="Footer"/>
          <w:pBdr>
            <w:top w:val="single" w:sz="4" w:space="1" w:color="D9D9D9" w:themeColor="background1" w:themeShade="D9"/>
          </w:pBdr>
          <w:rPr>
            <w:rFonts w:ascii="Lucida Sans" w:hAnsi="Lucida Sans"/>
            <w:sz w:val="18"/>
            <w:lang w:val="fr-FR"/>
          </w:rPr>
        </w:pPr>
        <w:r w:rsidRPr="00474C2F">
          <w:rPr>
            <w:rFonts w:ascii="Lucida Sans" w:hAnsi="Lucida Sans"/>
            <w:sz w:val="18"/>
            <w:szCs w:val="18"/>
            <w:lang w:val="fr-FR"/>
          </w:rPr>
          <w:t>Version X.X, DD/MMM/YYYY</w:t>
        </w:r>
        <w:r w:rsidRPr="00474C2F">
          <w:rPr>
            <w:rFonts w:ascii="Lucida Sans" w:hAnsi="Lucida Sans"/>
            <w:sz w:val="18"/>
            <w:lang w:val="fr-FR"/>
          </w:rPr>
          <w:tab/>
        </w:r>
        <w:r w:rsidRPr="00474C2F">
          <w:rPr>
            <w:rFonts w:ascii="Lucida Sans" w:hAnsi="Lucida Sans"/>
            <w:sz w:val="18"/>
            <w:lang w:val="fr-FR"/>
          </w:rPr>
          <w:tab/>
        </w:r>
        <w:r w:rsidRPr="00002FC1">
          <w:rPr>
            <w:rFonts w:ascii="Lucida Sans" w:hAnsi="Lucida Sans"/>
            <w:sz w:val="18"/>
          </w:rPr>
          <w:fldChar w:fldCharType="begin"/>
        </w:r>
        <w:r w:rsidRPr="00474C2F">
          <w:rPr>
            <w:rFonts w:ascii="Lucida Sans" w:hAnsi="Lucida Sans"/>
            <w:sz w:val="18"/>
            <w:lang w:val="fr-FR"/>
          </w:rPr>
          <w:instrText xml:space="preserve"> PAGE   \* MERGEFORMAT </w:instrText>
        </w:r>
        <w:r w:rsidRPr="00002FC1">
          <w:rPr>
            <w:rFonts w:ascii="Lucida Sans" w:hAnsi="Lucida Sans"/>
            <w:sz w:val="18"/>
          </w:rPr>
          <w:fldChar w:fldCharType="separate"/>
        </w:r>
        <w:r w:rsidRPr="009742D5" w:rsidR="009742D5">
          <w:rPr>
            <w:rFonts w:ascii="Lucida Sans" w:hAnsi="Lucida Sans"/>
            <w:b/>
            <w:bCs/>
            <w:noProof/>
            <w:sz w:val="18"/>
            <w:lang w:val="fr-FR"/>
          </w:rPr>
          <w:t>12</w:t>
        </w:r>
        <w:r w:rsidRPr="00002FC1">
          <w:rPr>
            <w:rFonts w:ascii="Lucida Sans" w:hAnsi="Lucida Sans"/>
            <w:b/>
            <w:bCs/>
            <w:noProof/>
            <w:sz w:val="18"/>
          </w:rPr>
          <w:fldChar w:fldCharType="end"/>
        </w:r>
        <w:r w:rsidRPr="00474C2F">
          <w:rPr>
            <w:rFonts w:ascii="Lucida Sans" w:hAnsi="Lucida Sans"/>
            <w:b/>
            <w:bCs/>
            <w:sz w:val="18"/>
            <w:lang w:val="fr-FR"/>
          </w:rPr>
          <w:t>/X</w:t>
        </w:r>
        <w:r w:rsidRPr="00474C2F">
          <w:rPr>
            <w:rFonts w:ascii="Lucida Sans" w:hAnsi="Lucida Sans"/>
            <w:sz w:val="18"/>
            <w:lang w:val="fr-FR"/>
          </w:rPr>
          <w:t>|</w:t>
        </w:r>
        <w:r w:rsidRPr="00474C2F">
          <w:rPr>
            <w:rFonts w:ascii="Lucida Sans" w:hAnsi="Lucida Sans"/>
            <w:b/>
            <w:bCs/>
            <w:sz w:val="18"/>
            <w:lang w:val="fr-FR"/>
          </w:rPr>
          <w:t xml:space="preserve"> </w:t>
        </w:r>
        <w:r w:rsidRPr="00474C2F">
          <w:rPr>
            <w:rFonts w:ascii="Lucida Sans" w:hAnsi="Lucida Sans"/>
            <w:color w:val="808080" w:themeColor="background1" w:themeShade="80"/>
            <w:spacing w:val="60"/>
            <w:sz w:val="18"/>
            <w:lang w:val="fr-FR"/>
          </w:rPr>
          <w:t>Page</w:t>
        </w:r>
      </w:p>
    </w:sdtContent>
  </w:sdt>
  <w:p w:rsidR="00854A81" w:rsidRPr="00474C2F" w14:paraId="0F2D95F0" w14:textId="77777777">
    <w:pPr>
      <w:pStyle w:val="Footer"/>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4A81" w14:paraId="6BD0FC5B" w14:textId="33760F28">
    <w:pPr>
      <w:pStyle w:val="Footer"/>
    </w:pPr>
    <w:r>
      <w:t xml:space="preserve">Protocol </w:t>
    </w:r>
    <w:r>
      <w:t>Template_Interventional</w:t>
    </w:r>
    <w:r>
      <w:t xml:space="preserve"> with Product or Medical Device_v1_Mar2023</w:t>
    </w:r>
  </w:p>
  <w:p w:rsidR="00854A81" w14:paraId="3C42DAC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4A81" w14:paraId="69B6CC56" w14:textId="77777777">
    <w:pPr>
      <w:pStyle w:val="Header"/>
    </w:pPr>
    <w:r>
      <w:rPr>
        <w:noProof/>
        <w:lang w:val="nl-BE" w:eastAsia="nl-BE"/>
      </w:rPr>
      <w:drawing>
        <wp:inline distT="0" distB="0" distL="0" distR="0">
          <wp:extent cx="2091904" cy="514830"/>
          <wp:effectExtent l="0" t="0" r="3810" b="0"/>
          <wp:docPr id="45" name="Picture 45" descr="C:\Users\ccpmsb\AppData\Local\Microsoft\Windows\Temporary Internet Files\Content.Outlook\BOX2KUW1\UZ Brussel logo-k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1" descr="C:\Users\ccpmsb\AppData\Local\Microsoft\Windows\Temporary Internet Files\Content.Outlook\BOX2KUW1\UZ Brussel logo-kleur.jpg"/>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114847" cy="520476"/>
                  </a:xfrm>
                  <a:prstGeom prst="rect">
                    <a:avLst/>
                  </a:prstGeom>
                  <a:noFill/>
                  <a:ln>
                    <a:noFill/>
                  </a:ln>
                </pic:spPr>
              </pic:pic>
            </a:graphicData>
          </a:graphic>
        </wp:inline>
      </w:drawing>
    </w:r>
    <w:r>
      <w:tab/>
    </w:r>
    <w:r>
      <w:tab/>
    </w:r>
    <w:r>
      <w:rPr>
        <w:noProof/>
        <w:lang w:val="nl-BE" w:eastAsia="nl-BE"/>
      </w:rPr>
      <w:drawing>
        <wp:inline distT="0" distB="0" distL="0" distR="0">
          <wp:extent cx="1457325" cy="484358"/>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2"/>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1472409" cy="489371"/>
                  </a:xfrm>
                  <a:prstGeom prst="rect">
                    <a:avLst/>
                  </a:prstGeom>
                  <a:noFill/>
                  <a:ln>
                    <a:noFill/>
                  </a:ln>
                </pic:spPr>
              </pic:pic>
            </a:graphicData>
          </a:graphic>
        </wp:inline>
      </w:drawing>
    </w:r>
  </w:p>
  <w:p w:rsidR="00854A81" w14:paraId="24C9FE5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4A81" w:rsidP="00224822" w14:paraId="7BCEDD4C" w14:textId="77777777">
    <w:pPr>
      <w:pStyle w:val="Header"/>
    </w:pPr>
    <w:r>
      <w:rPr>
        <w:noProof/>
        <w:lang w:val="nl-BE" w:eastAsia="nl-BE"/>
      </w:rPr>
      <w:drawing>
        <wp:inline distT="0" distB="0" distL="0" distR="0">
          <wp:extent cx="2089955" cy="594360"/>
          <wp:effectExtent l="0" t="0" r="5715" b="0"/>
          <wp:docPr id="47" name="Picture 47" descr="C:\Users\ccpmsb\AppData\Local\Microsoft\Windows\Temporary Internet Files\Content.Outlook\BOX2KUW1\UZ Brussel logo-k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1" descr="C:\Users\ccpmsb\AppData\Local\Microsoft\Windows\Temporary Internet Files\Content.Outlook\BOX2KUW1\UZ Brussel logo-kleur.jpg"/>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116739" cy="601977"/>
                  </a:xfrm>
                  <a:prstGeom prst="rect">
                    <a:avLst/>
                  </a:prstGeom>
                  <a:noFill/>
                  <a:ln>
                    <a:noFill/>
                  </a:ln>
                </pic:spPr>
              </pic:pic>
            </a:graphicData>
          </a:graphic>
        </wp:inline>
      </w:drawing>
    </w:r>
    <w:r>
      <w:tab/>
    </w:r>
    <w:r>
      <w:tab/>
    </w:r>
    <w:r>
      <w:rPr>
        <w:noProof/>
        <w:lang w:val="nl-BE" w:eastAsia="nl-BE"/>
      </w:rPr>
      <w:drawing>
        <wp:inline distT="0" distB="0" distL="0" distR="0">
          <wp:extent cx="1457325" cy="484358"/>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2"/>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1472409" cy="489371"/>
                  </a:xfrm>
                  <a:prstGeom prst="rect">
                    <a:avLst/>
                  </a:prstGeom>
                  <a:noFill/>
                  <a:ln>
                    <a:noFill/>
                  </a:ln>
                </pic:spPr>
              </pic:pic>
            </a:graphicData>
          </a:graphic>
        </wp:inline>
      </w:drawing>
    </w:r>
  </w:p>
  <w:p w:rsidR="00854A81" w14:paraId="54A6F072" w14:textId="208B0A78">
    <w:pPr>
      <w:pStyle w:val="Header"/>
    </w:pPr>
  </w:p>
  <w:p w:rsidR="00854A81" w:rsidRPr="00224822" w14:paraId="0B2CE702" w14:textId="77777777">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F33DD5"/>
    <w:multiLevelType w:val="hybridMultilevel"/>
    <w:tmpl w:val="07A22D4A"/>
    <w:lvl w:ilvl="0">
      <w:start w:val="1"/>
      <w:numFmt w:val="lowerLetter"/>
      <w:lvlText w:val="%1)"/>
      <w:lvlJc w:val="left"/>
      <w:pPr>
        <w:ind w:left="1068" w:hanging="360"/>
      </w:pPr>
      <w:rPr>
        <w:rFonts w:ascii="Lucida Sans" w:eastAsia="Arial Unicode MS" w:hAnsi="Lucida Sans" w:cs="Times New Roman"/>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
    <w:nsid w:val="2CD050E6"/>
    <w:multiLevelType w:val="hybridMultilevel"/>
    <w:tmpl w:val="07A22D4A"/>
    <w:lvl w:ilvl="0">
      <w:start w:val="1"/>
      <w:numFmt w:val="lowerLetter"/>
      <w:lvlText w:val="%1)"/>
      <w:lvlJc w:val="left"/>
      <w:pPr>
        <w:ind w:left="1068" w:hanging="360"/>
      </w:pPr>
      <w:rPr>
        <w:rFonts w:ascii="Lucida Sans" w:eastAsia="Arial Unicode MS" w:hAnsi="Lucida Sans" w:cs="Times New Roman"/>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2">
    <w:nsid w:val="4DBB33EB"/>
    <w:multiLevelType w:val="hybridMultilevel"/>
    <w:tmpl w:val="2CA05864"/>
    <w:lvl w:ilvl="0">
      <w:start w:val="1090"/>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E42716B"/>
    <w:multiLevelType w:val="hybridMultilevel"/>
    <w:tmpl w:val="41642C94"/>
    <w:lvl w:ilvl="0">
      <w:start w:val="2"/>
      <w:numFmt w:val="bullet"/>
      <w:lvlText w:val=""/>
      <w:lvlJc w:val="left"/>
      <w:pPr>
        <w:ind w:left="792" w:hanging="360"/>
      </w:pPr>
      <w:rPr>
        <w:rFonts w:ascii="Symbol" w:eastAsia="Arial Unicode MS" w:hAnsi="Symbol" w:cs="Times New Roman"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4">
    <w:nsid w:val="671A1A00"/>
    <w:multiLevelType w:val="multilevel"/>
    <w:tmpl w:val="59987AE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851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690653EA"/>
    <w:multiLevelType w:val="hybridMultilevel"/>
    <w:tmpl w:val="07A22D4A"/>
    <w:lvl w:ilvl="0">
      <w:start w:val="1"/>
      <w:numFmt w:val="lowerLetter"/>
      <w:lvlText w:val="%1)"/>
      <w:lvlJc w:val="left"/>
      <w:pPr>
        <w:ind w:left="1068" w:hanging="360"/>
      </w:pPr>
      <w:rPr>
        <w:rFonts w:ascii="Lucida Sans" w:eastAsia="Arial Unicode MS" w:hAnsi="Lucida Sans" w:cs="Times New Roman"/>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num w:numId="1">
    <w:abstractNumId w:val="2"/>
  </w:num>
  <w:num w:numId="2">
    <w:abstractNumId w:val="4"/>
  </w:num>
  <w:num w:numId="3">
    <w:abstractNumId w:val="1"/>
  </w:num>
  <w:num w:numId="4">
    <w:abstractNumId w:val="5"/>
  </w:num>
  <w:num w:numId="5">
    <w:abstractNumId w:val="0"/>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B27"/>
    <w:rsid w:val="00002FC1"/>
    <w:rsid w:val="000035F2"/>
    <w:rsid w:val="000065CD"/>
    <w:rsid w:val="00014819"/>
    <w:rsid w:val="00021409"/>
    <w:rsid w:val="0002285A"/>
    <w:rsid w:val="00026B29"/>
    <w:rsid w:val="00035AFF"/>
    <w:rsid w:val="00036597"/>
    <w:rsid w:val="000409CF"/>
    <w:rsid w:val="000436AC"/>
    <w:rsid w:val="00047E04"/>
    <w:rsid w:val="00061FA6"/>
    <w:rsid w:val="00064CCE"/>
    <w:rsid w:val="000703BA"/>
    <w:rsid w:val="00077DC6"/>
    <w:rsid w:val="00085028"/>
    <w:rsid w:val="00090C14"/>
    <w:rsid w:val="000916AF"/>
    <w:rsid w:val="0009445F"/>
    <w:rsid w:val="0009701E"/>
    <w:rsid w:val="000A02DA"/>
    <w:rsid w:val="000A2C65"/>
    <w:rsid w:val="000A2FD1"/>
    <w:rsid w:val="000B1957"/>
    <w:rsid w:val="000B5A83"/>
    <w:rsid w:val="000C4232"/>
    <w:rsid w:val="000C471E"/>
    <w:rsid w:val="000C5E80"/>
    <w:rsid w:val="000C5FBA"/>
    <w:rsid w:val="000C6D86"/>
    <w:rsid w:val="000C7580"/>
    <w:rsid w:val="000D1555"/>
    <w:rsid w:val="000D292B"/>
    <w:rsid w:val="000E1AD9"/>
    <w:rsid w:val="000E2D4D"/>
    <w:rsid w:val="000E3D65"/>
    <w:rsid w:val="000E3FE0"/>
    <w:rsid w:val="000E70D4"/>
    <w:rsid w:val="000F2045"/>
    <w:rsid w:val="00105345"/>
    <w:rsid w:val="0011679B"/>
    <w:rsid w:val="00116F12"/>
    <w:rsid w:val="00124231"/>
    <w:rsid w:val="00124541"/>
    <w:rsid w:val="00130F26"/>
    <w:rsid w:val="001351F3"/>
    <w:rsid w:val="0013539C"/>
    <w:rsid w:val="00135FE9"/>
    <w:rsid w:val="00137E64"/>
    <w:rsid w:val="0015082F"/>
    <w:rsid w:val="00157ED4"/>
    <w:rsid w:val="00165AB6"/>
    <w:rsid w:val="00167749"/>
    <w:rsid w:val="00171481"/>
    <w:rsid w:val="00171D92"/>
    <w:rsid w:val="0017455E"/>
    <w:rsid w:val="00177734"/>
    <w:rsid w:val="0018275F"/>
    <w:rsid w:val="001839F8"/>
    <w:rsid w:val="00183A68"/>
    <w:rsid w:val="0018711A"/>
    <w:rsid w:val="001906EB"/>
    <w:rsid w:val="00190D0B"/>
    <w:rsid w:val="001910AC"/>
    <w:rsid w:val="001A574A"/>
    <w:rsid w:val="001B3313"/>
    <w:rsid w:val="001B4206"/>
    <w:rsid w:val="001C7B69"/>
    <w:rsid w:val="001D15FC"/>
    <w:rsid w:val="001D5D9E"/>
    <w:rsid w:val="001E00DE"/>
    <w:rsid w:val="001E190C"/>
    <w:rsid w:val="001E6646"/>
    <w:rsid w:val="001F00E9"/>
    <w:rsid w:val="001F04BB"/>
    <w:rsid w:val="001F36E7"/>
    <w:rsid w:val="001F6AB1"/>
    <w:rsid w:val="001F6C93"/>
    <w:rsid w:val="00200393"/>
    <w:rsid w:val="00202067"/>
    <w:rsid w:val="00202837"/>
    <w:rsid w:val="00202D0B"/>
    <w:rsid w:val="0021187B"/>
    <w:rsid w:val="00224822"/>
    <w:rsid w:val="00233D29"/>
    <w:rsid w:val="00236507"/>
    <w:rsid w:val="00243043"/>
    <w:rsid w:val="00250517"/>
    <w:rsid w:val="00251736"/>
    <w:rsid w:val="0025284E"/>
    <w:rsid w:val="00253955"/>
    <w:rsid w:val="00257C0D"/>
    <w:rsid w:val="00267091"/>
    <w:rsid w:val="00267F9D"/>
    <w:rsid w:val="0027157F"/>
    <w:rsid w:val="00271C65"/>
    <w:rsid w:val="002729E8"/>
    <w:rsid w:val="00273377"/>
    <w:rsid w:val="002735A5"/>
    <w:rsid w:val="00273F35"/>
    <w:rsid w:val="00274B53"/>
    <w:rsid w:val="00276ABE"/>
    <w:rsid w:val="0028306A"/>
    <w:rsid w:val="00283618"/>
    <w:rsid w:val="00292C26"/>
    <w:rsid w:val="002976F4"/>
    <w:rsid w:val="00297C5E"/>
    <w:rsid w:val="002A0928"/>
    <w:rsid w:val="002A0C51"/>
    <w:rsid w:val="002A1E45"/>
    <w:rsid w:val="002B12CC"/>
    <w:rsid w:val="002C5C3F"/>
    <w:rsid w:val="002D0469"/>
    <w:rsid w:val="002D09D5"/>
    <w:rsid w:val="002D0D0A"/>
    <w:rsid w:val="002D1517"/>
    <w:rsid w:val="002D1BF2"/>
    <w:rsid w:val="002D2B93"/>
    <w:rsid w:val="002D4572"/>
    <w:rsid w:val="002D7765"/>
    <w:rsid w:val="002E2285"/>
    <w:rsid w:val="002E6BE1"/>
    <w:rsid w:val="0030171A"/>
    <w:rsid w:val="003023C4"/>
    <w:rsid w:val="0030690F"/>
    <w:rsid w:val="00315F8D"/>
    <w:rsid w:val="00317378"/>
    <w:rsid w:val="00322CA9"/>
    <w:rsid w:val="00325DB8"/>
    <w:rsid w:val="00332282"/>
    <w:rsid w:val="00332FA2"/>
    <w:rsid w:val="00334082"/>
    <w:rsid w:val="003408F1"/>
    <w:rsid w:val="0034385B"/>
    <w:rsid w:val="00354CC0"/>
    <w:rsid w:val="00363D85"/>
    <w:rsid w:val="00371B9F"/>
    <w:rsid w:val="0037328E"/>
    <w:rsid w:val="00373FBE"/>
    <w:rsid w:val="00374A02"/>
    <w:rsid w:val="00377B37"/>
    <w:rsid w:val="00381603"/>
    <w:rsid w:val="00383541"/>
    <w:rsid w:val="0038538A"/>
    <w:rsid w:val="00386426"/>
    <w:rsid w:val="00390C3D"/>
    <w:rsid w:val="00391E0A"/>
    <w:rsid w:val="003959B5"/>
    <w:rsid w:val="00395AC1"/>
    <w:rsid w:val="003A35F4"/>
    <w:rsid w:val="003A412D"/>
    <w:rsid w:val="003A7207"/>
    <w:rsid w:val="003B6D53"/>
    <w:rsid w:val="003C6705"/>
    <w:rsid w:val="003C7544"/>
    <w:rsid w:val="003D003C"/>
    <w:rsid w:val="003D42B3"/>
    <w:rsid w:val="003E030D"/>
    <w:rsid w:val="003E37E8"/>
    <w:rsid w:val="003E72F3"/>
    <w:rsid w:val="003F249E"/>
    <w:rsid w:val="003F573A"/>
    <w:rsid w:val="003F72D2"/>
    <w:rsid w:val="0040109B"/>
    <w:rsid w:val="00402F81"/>
    <w:rsid w:val="004054FF"/>
    <w:rsid w:val="00412C38"/>
    <w:rsid w:val="00421EBF"/>
    <w:rsid w:val="00423A10"/>
    <w:rsid w:val="00423EEF"/>
    <w:rsid w:val="004323AA"/>
    <w:rsid w:val="00435388"/>
    <w:rsid w:val="00440316"/>
    <w:rsid w:val="00441A06"/>
    <w:rsid w:val="0044708E"/>
    <w:rsid w:val="004530B4"/>
    <w:rsid w:val="00454E9B"/>
    <w:rsid w:val="00471085"/>
    <w:rsid w:val="00474C2F"/>
    <w:rsid w:val="00475162"/>
    <w:rsid w:val="00483264"/>
    <w:rsid w:val="004958B3"/>
    <w:rsid w:val="004A18CC"/>
    <w:rsid w:val="004A4B4E"/>
    <w:rsid w:val="004A50C4"/>
    <w:rsid w:val="004B0803"/>
    <w:rsid w:val="004B21AD"/>
    <w:rsid w:val="004C0F62"/>
    <w:rsid w:val="004C2B1F"/>
    <w:rsid w:val="004C3180"/>
    <w:rsid w:val="004C7F16"/>
    <w:rsid w:val="004D0B41"/>
    <w:rsid w:val="004D3BA6"/>
    <w:rsid w:val="004D4CCA"/>
    <w:rsid w:val="004E0894"/>
    <w:rsid w:val="004E3609"/>
    <w:rsid w:val="004E6C72"/>
    <w:rsid w:val="00500F58"/>
    <w:rsid w:val="00500FBC"/>
    <w:rsid w:val="005053E4"/>
    <w:rsid w:val="0051052B"/>
    <w:rsid w:val="00512429"/>
    <w:rsid w:val="00513479"/>
    <w:rsid w:val="005153E1"/>
    <w:rsid w:val="005268C8"/>
    <w:rsid w:val="00527ABC"/>
    <w:rsid w:val="00530BF9"/>
    <w:rsid w:val="005363BF"/>
    <w:rsid w:val="00536B76"/>
    <w:rsid w:val="00540701"/>
    <w:rsid w:val="0054331F"/>
    <w:rsid w:val="00544A54"/>
    <w:rsid w:val="00552BFE"/>
    <w:rsid w:val="005567A9"/>
    <w:rsid w:val="005571CF"/>
    <w:rsid w:val="0055729B"/>
    <w:rsid w:val="00563318"/>
    <w:rsid w:val="00571678"/>
    <w:rsid w:val="005726F9"/>
    <w:rsid w:val="005734BB"/>
    <w:rsid w:val="00574032"/>
    <w:rsid w:val="005754EB"/>
    <w:rsid w:val="0057728C"/>
    <w:rsid w:val="00584D2C"/>
    <w:rsid w:val="00594B57"/>
    <w:rsid w:val="005A3CD5"/>
    <w:rsid w:val="005A6160"/>
    <w:rsid w:val="005A6481"/>
    <w:rsid w:val="005B5C09"/>
    <w:rsid w:val="005D00BB"/>
    <w:rsid w:val="005D32FE"/>
    <w:rsid w:val="005D7211"/>
    <w:rsid w:val="005E0534"/>
    <w:rsid w:val="005E5943"/>
    <w:rsid w:val="005F0708"/>
    <w:rsid w:val="005F57FB"/>
    <w:rsid w:val="0060000A"/>
    <w:rsid w:val="00604967"/>
    <w:rsid w:val="00610CDF"/>
    <w:rsid w:val="00611E64"/>
    <w:rsid w:val="0061472B"/>
    <w:rsid w:val="0061559E"/>
    <w:rsid w:val="00624C97"/>
    <w:rsid w:val="00625CD7"/>
    <w:rsid w:val="00631AF1"/>
    <w:rsid w:val="006348D2"/>
    <w:rsid w:val="00640087"/>
    <w:rsid w:val="00640877"/>
    <w:rsid w:val="00641B68"/>
    <w:rsid w:val="006431B6"/>
    <w:rsid w:val="0064679A"/>
    <w:rsid w:val="00650F37"/>
    <w:rsid w:val="00654E7B"/>
    <w:rsid w:val="00656873"/>
    <w:rsid w:val="006616FA"/>
    <w:rsid w:val="00667E18"/>
    <w:rsid w:val="006704C7"/>
    <w:rsid w:val="00671D58"/>
    <w:rsid w:val="0067744B"/>
    <w:rsid w:val="0068018D"/>
    <w:rsid w:val="00682C1B"/>
    <w:rsid w:val="00685018"/>
    <w:rsid w:val="00687644"/>
    <w:rsid w:val="006940E2"/>
    <w:rsid w:val="006955BB"/>
    <w:rsid w:val="006969E5"/>
    <w:rsid w:val="006A60B3"/>
    <w:rsid w:val="006B40F0"/>
    <w:rsid w:val="006B4F85"/>
    <w:rsid w:val="006B5B2E"/>
    <w:rsid w:val="006B72A5"/>
    <w:rsid w:val="006D47A1"/>
    <w:rsid w:val="006D47FB"/>
    <w:rsid w:val="006D6506"/>
    <w:rsid w:val="006E0795"/>
    <w:rsid w:val="006E630B"/>
    <w:rsid w:val="006E7DA4"/>
    <w:rsid w:val="006F1493"/>
    <w:rsid w:val="006F1524"/>
    <w:rsid w:val="006F21B7"/>
    <w:rsid w:val="006F427A"/>
    <w:rsid w:val="007030C7"/>
    <w:rsid w:val="007031C8"/>
    <w:rsid w:val="0070390B"/>
    <w:rsid w:val="00706E8E"/>
    <w:rsid w:val="00712CD7"/>
    <w:rsid w:val="007155FB"/>
    <w:rsid w:val="0071579C"/>
    <w:rsid w:val="00720C46"/>
    <w:rsid w:val="00721177"/>
    <w:rsid w:val="007231A8"/>
    <w:rsid w:val="0072532A"/>
    <w:rsid w:val="0072626F"/>
    <w:rsid w:val="007307E4"/>
    <w:rsid w:val="00736C85"/>
    <w:rsid w:val="007411E4"/>
    <w:rsid w:val="00741B4A"/>
    <w:rsid w:val="00742D44"/>
    <w:rsid w:val="0074371B"/>
    <w:rsid w:val="00744C0A"/>
    <w:rsid w:val="0075002C"/>
    <w:rsid w:val="00750041"/>
    <w:rsid w:val="007575E0"/>
    <w:rsid w:val="00765166"/>
    <w:rsid w:val="00767C0F"/>
    <w:rsid w:val="00770E25"/>
    <w:rsid w:val="00771660"/>
    <w:rsid w:val="007843A4"/>
    <w:rsid w:val="00790D21"/>
    <w:rsid w:val="007930F1"/>
    <w:rsid w:val="00794454"/>
    <w:rsid w:val="00795A0C"/>
    <w:rsid w:val="007A550C"/>
    <w:rsid w:val="007B2FC2"/>
    <w:rsid w:val="007C3CB7"/>
    <w:rsid w:val="007C71E3"/>
    <w:rsid w:val="007D074F"/>
    <w:rsid w:val="007D4831"/>
    <w:rsid w:val="007E0070"/>
    <w:rsid w:val="007E1EB6"/>
    <w:rsid w:val="007E2E34"/>
    <w:rsid w:val="007E5438"/>
    <w:rsid w:val="007F2701"/>
    <w:rsid w:val="007F28E0"/>
    <w:rsid w:val="007F6A5E"/>
    <w:rsid w:val="007F7B63"/>
    <w:rsid w:val="00800F75"/>
    <w:rsid w:val="0080499D"/>
    <w:rsid w:val="00806474"/>
    <w:rsid w:val="00807279"/>
    <w:rsid w:val="008209A5"/>
    <w:rsid w:val="00820F16"/>
    <w:rsid w:val="008218CE"/>
    <w:rsid w:val="00834BF5"/>
    <w:rsid w:val="00835D26"/>
    <w:rsid w:val="00852007"/>
    <w:rsid w:val="0085419F"/>
    <w:rsid w:val="00854A81"/>
    <w:rsid w:val="00872F84"/>
    <w:rsid w:val="008730D3"/>
    <w:rsid w:val="00875484"/>
    <w:rsid w:val="008755BE"/>
    <w:rsid w:val="00875A98"/>
    <w:rsid w:val="00876D26"/>
    <w:rsid w:val="00880857"/>
    <w:rsid w:val="0088244C"/>
    <w:rsid w:val="008840BA"/>
    <w:rsid w:val="00885C89"/>
    <w:rsid w:val="008A173D"/>
    <w:rsid w:val="008A46F1"/>
    <w:rsid w:val="008B4D8A"/>
    <w:rsid w:val="008B4F1D"/>
    <w:rsid w:val="008B7C9A"/>
    <w:rsid w:val="008C3FE7"/>
    <w:rsid w:val="008C46C6"/>
    <w:rsid w:val="008D08F9"/>
    <w:rsid w:val="008E57C2"/>
    <w:rsid w:val="008F0B68"/>
    <w:rsid w:val="008F180A"/>
    <w:rsid w:val="008F76A8"/>
    <w:rsid w:val="00901F6F"/>
    <w:rsid w:val="00901F7D"/>
    <w:rsid w:val="00903EBC"/>
    <w:rsid w:val="00905AED"/>
    <w:rsid w:val="00912B19"/>
    <w:rsid w:val="00913843"/>
    <w:rsid w:val="009154C6"/>
    <w:rsid w:val="00917FAD"/>
    <w:rsid w:val="00920A11"/>
    <w:rsid w:val="00922F20"/>
    <w:rsid w:val="00930BF4"/>
    <w:rsid w:val="0093327A"/>
    <w:rsid w:val="009333C5"/>
    <w:rsid w:val="009355D3"/>
    <w:rsid w:val="009509FE"/>
    <w:rsid w:val="009571E6"/>
    <w:rsid w:val="00960D50"/>
    <w:rsid w:val="00961A35"/>
    <w:rsid w:val="00967A3E"/>
    <w:rsid w:val="009731B5"/>
    <w:rsid w:val="009742D5"/>
    <w:rsid w:val="00987899"/>
    <w:rsid w:val="009902DC"/>
    <w:rsid w:val="009906E3"/>
    <w:rsid w:val="00990A86"/>
    <w:rsid w:val="00992907"/>
    <w:rsid w:val="009A1307"/>
    <w:rsid w:val="009A271F"/>
    <w:rsid w:val="009A5087"/>
    <w:rsid w:val="009A6C17"/>
    <w:rsid w:val="009B4385"/>
    <w:rsid w:val="009C1CB9"/>
    <w:rsid w:val="009C2997"/>
    <w:rsid w:val="009C2A3F"/>
    <w:rsid w:val="009C7BDE"/>
    <w:rsid w:val="009D0E4A"/>
    <w:rsid w:val="009D10F6"/>
    <w:rsid w:val="009E1927"/>
    <w:rsid w:val="009E6035"/>
    <w:rsid w:val="009F32A7"/>
    <w:rsid w:val="009F6D30"/>
    <w:rsid w:val="00A035D6"/>
    <w:rsid w:val="00A042D6"/>
    <w:rsid w:val="00A05409"/>
    <w:rsid w:val="00A05660"/>
    <w:rsid w:val="00A07077"/>
    <w:rsid w:val="00A077AF"/>
    <w:rsid w:val="00A14D4F"/>
    <w:rsid w:val="00A16206"/>
    <w:rsid w:val="00A1794C"/>
    <w:rsid w:val="00A256A4"/>
    <w:rsid w:val="00A257D9"/>
    <w:rsid w:val="00A25B60"/>
    <w:rsid w:val="00A266DD"/>
    <w:rsid w:val="00A2716D"/>
    <w:rsid w:val="00A30723"/>
    <w:rsid w:val="00A4236B"/>
    <w:rsid w:val="00A46296"/>
    <w:rsid w:val="00A47109"/>
    <w:rsid w:val="00A5340C"/>
    <w:rsid w:val="00A6341B"/>
    <w:rsid w:val="00A73327"/>
    <w:rsid w:val="00A75521"/>
    <w:rsid w:val="00A80651"/>
    <w:rsid w:val="00A811C2"/>
    <w:rsid w:val="00A8448A"/>
    <w:rsid w:val="00A853D4"/>
    <w:rsid w:val="00A902CF"/>
    <w:rsid w:val="00A921C0"/>
    <w:rsid w:val="00A92327"/>
    <w:rsid w:val="00A93A7F"/>
    <w:rsid w:val="00AA1936"/>
    <w:rsid w:val="00AA48A5"/>
    <w:rsid w:val="00AC3C1C"/>
    <w:rsid w:val="00AC79BA"/>
    <w:rsid w:val="00AD6128"/>
    <w:rsid w:val="00AF1970"/>
    <w:rsid w:val="00AF6C8A"/>
    <w:rsid w:val="00B02A1B"/>
    <w:rsid w:val="00B14FF3"/>
    <w:rsid w:val="00B16222"/>
    <w:rsid w:val="00B17C85"/>
    <w:rsid w:val="00B2590E"/>
    <w:rsid w:val="00B314F4"/>
    <w:rsid w:val="00B32A66"/>
    <w:rsid w:val="00B32F28"/>
    <w:rsid w:val="00B33B1D"/>
    <w:rsid w:val="00B41A33"/>
    <w:rsid w:val="00B42939"/>
    <w:rsid w:val="00B42C52"/>
    <w:rsid w:val="00B42CD0"/>
    <w:rsid w:val="00B4778F"/>
    <w:rsid w:val="00B51F15"/>
    <w:rsid w:val="00B5319C"/>
    <w:rsid w:val="00B604C1"/>
    <w:rsid w:val="00B6311A"/>
    <w:rsid w:val="00B916A0"/>
    <w:rsid w:val="00B91F71"/>
    <w:rsid w:val="00B9572A"/>
    <w:rsid w:val="00BA3A1F"/>
    <w:rsid w:val="00BB635C"/>
    <w:rsid w:val="00BC115F"/>
    <w:rsid w:val="00BC3ADD"/>
    <w:rsid w:val="00BC73BE"/>
    <w:rsid w:val="00BD0586"/>
    <w:rsid w:val="00BD5718"/>
    <w:rsid w:val="00BD6102"/>
    <w:rsid w:val="00BD6A54"/>
    <w:rsid w:val="00BE0031"/>
    <w:rsid w:val="00BE0BD3"/>
    <w:rsid w:val="00BF2440"/>
    <w:rsid w:val="00BF5E07"/>
    <w:rsid w:val="00C0192A"/>
    <w:rsid w:val="00C063D1"/>
    <w:rsid w:val="00C074B6"/>
    <w:rsid w:val="00C106E5"/>
    <w:rsid w:val="00C10CC2"/>
    <w:rsid w:val="00C10F8D"/>
    <w:rsid w:val="00C127BF"/>
    <w:rsid w:val="00C171AB"/>
    <w:rsid w:val="00C2124A"/>
    <w:rsid w:val="00C24B7D"/>
    <w:rsid w:val="00C37BE6"/>
    <w:rsid w:val="00C419BB"/>
    <w:rsid w:val="00C42E20"/>
    <w:rsid w:val="00C43A2B"/>
    <w:rsid w:val="00C45142"/>
    <w:rsid w:val="00C46999"/>
    <w:rsid w:val="00C5059C"/>
    <w:rsid w:val="00C55B6F"/>
    <w:rsid w:val="00C57E5B"/>
    <w:rsid w:val="00C67B7D"/>
    <w:rsid w:val="00C715C3"/>
    <w:rsid w:val="00C72875"/>
    <w:rsid w:val="00C7297B"/>
    <w:rsid w:val="00C801D8"/>
    <w:rsid w:val="00C81BA9"/>
    <w:rsid w:val="00C837FC"/>
    <w:rsid w:val="00C83B27"/>
    <w:rsid w:val="00C86AE0"/>
    <w:rsid w:val="00C86E55"/>
    <w:rsid w:val="00C87264"/>
    <w:rsid w:val="00C93513"/>
    <w:rsid w:val="00CA1112"/>
    <w:rsid w:val="00CB28FD"/>
    <w:rsid w:val="00CB3087"/>
    <w:rsid w:val="00CB3EC4"/>
    <w:rsid w:val="00CB4E27"/>
    <w:rsid w:val="00CB73C1"/>
    <w:rsid w:val="00CD1AF2"/>
    <w:rsid w:val="00CD4929"/>
    <w:rsid w:val="00CD7B2E"/>
    <w:rsid w:val="00CE1489"/>
    <w:rsid w:val="00CE3E6D"/>
    <w:rsid w:val="00CF0F5F"/>
    <w:rsid w:val="00CF2548"/>
    <w:rsid w:val="00CF3FEF"/>
    <w:rsid w:val="00CF510A"/>
    <w:rsid w:val="00CF5BCA"/>
    <w:rsid w:val="00D0538E"/>
    <w:rsid w:val="00D068DB"/>
    <w:rsid w:val="00D13976"/>
    <w:rsid w:val="00D15316"/>
    <w:rsid w:val="00D415B8"/>
    <w:rsid w:val="00D41EB9"/>
    <w:rsid w:val="00D441C1"/>
    <w:rsid w:val="00D4590E"/>
    <w:rsid w:val="00D557BB"/>
    <w:rsid w:val="00D7238C"/>
    <w:rsid w:val="00D832CF"/>
    <w:rsid w:val="00D84E2E"/>
    <w:rsid w:val="00D92035"/>
    <w:rsid w:val="00D920D2"/>
    <w:rsid w:val="00D92523"/>
    <w:rsid w:val="00DA0011"/>
    <w:rsid w:val="00DC0E0A"/>
    <w:rsid w:val="00DD14AD"/>
    <w:rsid w:val="00DD4892"/>
    <w:rsid w:val="00DF1FB9"/>
    <w:rsid w:val="00E00CC6"/>
    <w:rsid w:val="00E03BF1"/>
    <w:rsid w:val="00E05653"/>
    <w:rsid w:val="00E1184C"/>
    <w:rsid w:val="00E159D0"/>
    <w:rsid w:val="00E27EE0"/>
    <w:rsid w:val="00E364C1"/>
    <w:rsid w:val="00E42B1F"/>
    <w:rsid w:val="00E433D8"/>
    <w:rsid w:val="00E4553F"/>
    <w:rsid w:val="00E4684C"/>
    <w:rsid w:val="00E63402"/>
    <w:rsid w:val="00E717B9"/>
    <w:rsid w:val="00E72696"/>
    <w:rsid w:val="00E768A4"/>
    <w:rsid w:val="00E86CDB"/>
    <w:rsid w:val="00E94A19"/>
    <w:rsid w:val="00EA06F2"/>
    <w:rsid w:val="00EB300F"/>
    <w:rsid w:val="00EB5924"/>
    <w:rsid w:val="00EB7A93"/>
    <w:rsid w:val="00EC12CB"/>
    <w:rsid w:val="00EC4080"/>
    <w:rsid w:val="00EC53C7"/>
    <w:rsid w:val="00ED28B3"/>
    <w:rsid w:val="00ED2DAC"/>
    <w:rsid w:val="00ED61B4"/>
    <w:rsid w:val="00EE2ABF"/>
    <w:rsid w:val="00EF240A"/>
    <w:rsid w:val="00F02980"/>
    <w:rsid w:val="00F10485"/>
    <w:rsid w:val="00F12F67"/>
    <w:rsid w:val="00F12FFD"/>
    <w:rsid w:val="00F151C8"/>
    <w:rsid w:val="00F16832"/>
    <w:rsid w:val="00F17CB5"/>
    <w:rsid w:val="00F17F86"/>
    <w:rsid w:val="00F34B6E"/>
    <w:rsid w:val="00F36631"/>
    <w:rsid w:val="00F375D9"/>
    <w:rsid w:val="00F3765A"/>
    <w:rsid w:val="00F37E75"/>
    <w:rsid w:val="00F40B07"/>
    <w:rsid w:val="00F6275B"/>
    <w:rsid w:val="00F65202"/>
    <w:rsid w:val="00F656EC"/>
    <w:rsid w:val="00F657F0"/>
    <w:rsid w:val="00F6735F"/>
    <w:rsid w:val="00F72AFF"/>
    <w:rsid w:val="00F73981"/>
    <w:rsid w:val="00F77425"/>
    <w:rsid w:val="00F92DA1"/>
    <w:rsid w:val="00FA0C07"/>
    <w:rsid w:val="00FB1F55"/>
    <w:rsid w:val="00FB45F8"/>
    <w:rsid w:val="00FB60E9"/>
    <w:rsid w:val="00FB72CA"/>
    <w:rsid w:val="00FC38DE"/>
    <w:rsid w:val="00FD0401"/>
    <w:rsid w:val="00FD1DC7"/>
    <w:rsid w:val="00FD6DCC"/>
    <w:rsid w:val="00FD6F63"/>
    <w:rsid w:val="00FE0423"/>
    <w:rsid w:val="00FE0ACD"/>
    <w:rsid w:val="00FE3EEE"/>
    <w:rsid w:val="00FE50E5"/>
    <w:rsid w:val="00FF0A40"/>
    <w:rsid w:val="00FF75EA"/>
    <w:rsid w:val="64D73A6F"/>
    <w:rsid w:val="6B780169"/>
  </w:rsids>
  <m:mathPr>
    <m:mathFont m:val="Cambria Math"/>
  </m:mathPr>
  <w:themeFontLang w:val="nl-BE" w:eastAsia="zh-CN"/>
  <w:clrSchemeMapping w:bg1="light1" w:t1="dark1" w:bg2="light2" w:t2="dark2" w:accent1="accent1" w:accent2="accent2" w:accent3="accent3" w:accent4="accent4" w:accent5="accent5" w:accent6="accent6" w:hyperlink="hyperlink" w:followedHyperlink="followedHyperlink"/>
  <w14:docId w14:val="402345A3"/>
  <w15:docId w15:val="{15A95F44-8F91-408C-93CE-ADFBD1A0A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nl-BE" w:eastAsia="nl-B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7F7B63"/>
    <w:pPr>
      <w:keepNext/>
      <w:keepLines/>
      <w:numPr>
        <w:numId w:val="2"/>
      </w:numPr>
      <w:pBdr>
        <w:top w:val="single" w:sz="4" w:space="1" w:color="ABB202"/>
        <w:left w:val="single" w:sz="4" w:space="4" w:color="ABB202"/>
        <w:bottom w:val="single" w:sz="4" w:space="1" w:color="ABB202"/>
        <w:right w:val="single" w:sz="4" w:space="4" w:color="ABB202"/>
        <w:between w:val="none" w:sz="0" w:space="0" w:color="auto"/>
        <w:bar w:val="none" w:sz="0" w:space="0" w:color="auto"/>
      </w:pBdr>
      <w:shd w:val="clear" w:color="auto" w:fill="ABB202"/>
      <w:spacing w:before="120" w:after="120"/>
      <w:outlineLvl w:val="0"/>
    </w:pPr>
    <w:rPr>
      <w:rFonts w:ascii="Lucida Sans" w:hAnsi="Lucida Sans" w:eastAsiaTheme="majorEastAsia" w:cstheme="majorBidi"/>
      <w:b/>
      <w:bCs/>
      <w:sz w:val="28"/>
      <w:szCs w:val="28"/>
      <w:u w:val="single"/>
    </w:rPr>
  </w:style>
  <w:style w:type="paragraph" w:styleId="Heading2">
    <w:name w:val="heading 2"/>
    <w:basedOn w:val="Normal"/>
    <w:next w:val="Normal"/>
    <w:link w:val="Heading2Char"/>
    <w:uiPriority w:val="9"/>
    <w:unhideWhenUsed/>
    <w:qFormat/>
    <w:rsid w:val="00960D50"/>
    <w:pPr>
      <w:keepNext/>
      <w:keepLines/>
      <w:numPr>
        <w:ilvl w:val="1"/>
        <w:numId w:val="2"/>
      </w:numPr>
      <w:spacing w:before="240" w:after="240"/>
      <w:outlineLvl w:val="1"/>
    </w:pPr>
    <w:rPr>
      <w:rFonts w:ascii="Lucida Sans" w:hAnsi="Lucida Sans" w:eastAsiaTheme="majorEastAsia" w:cstheme="majorBidi"/>
      <w:bCs/>
      <w:sz w:val="20"/>
      <w:szCs w:val="20"/>
    </w:rPr>
  </w:style>
  <w:style w:type="paragraph" w:styleId="Heading3">
    <w:name w:val="heading 3"/>
    <w:basedOn w:val="Heading2"/>
    <w:next w:val="Normal"/>
    <w:link w:val="Heading3Char"/>
    <w:uiPriority w:val="9"/>
    <w:unhideWhenUsed/>
    <w:qFormat/>
    <w:rsid w:val="00960D50"/>
    <w:pPr>
      <w:numPr>
        <w:ilvl w:val="2"/>
      </w:numPr>
      <w:outlineLvl w:val="2"/>
    </w:pPr>
    <w:rPr>
      <w:bCs w:val="0"/>
      <w:i/>
    </w:rPr>
  </w:style>
  <w:style w:type="paragraph" w:styleId="Heading4">
    <w:name w:val="heading 4"/>
    <w:basedOn w:val="Normal"/>
    <w:next w:val="Normal"/>
    <w:link w:val="Heading4Char"/>
    <w:uiPriority w:val="9"/>
    <w:unhideWhenUsed/>
    <w:qFormat/>
    <w:rsid w:val="00A035D6"/>
    <w:pPr>
      <w:keepNext/>
      <w:keepLines/>
      <w:numPr>
        <w:ilvl w:val="3"/>
        <w:numId w:val="2"/>
      </w:numPr>
      <w:spacing w:after="120"/>
      <w:outlineLvl w:val="3"/>
    </w:pPr>
    <w:rPr>
      <w:rFonts w:ascii="Lucida Sans" w:hAnsi="Lucida Sans" w:eastAsiaTheme="majorEastAsia" w:cstheme="majorBidi"/>
      <w:bCs/>
      <w:i/>
      <w:iCs/>
      <w:sz w:val="20"/>
    </w:rPr>
  </w:style>
  <w:style w:type="paragraph" w:styleId="Heading5">
    <w:name w:val="heading 5"/>
    <w:basedOn w:val="Normal"/>
    <w:next w:val="Normal"/>
    <w:link w:val="Heading5Char"/>
    <w:uiPriority w:val="9"/>
    <w:unhideWhenUsed/>
    <w:qFormat/>
    <w:rsid w:val="00CF510A"/>
    <w:pPr>
      <w:keepNext/>
      <w:keepLines/>
      <w:numPr>
        <w:ilvl w:val="4"/>
        <w:numId w:val="2"/>
      </w:numPr>
      <w:spacing w:before="40"/>
      <w:outlineLvl w:val="4"/>
    </w:pPr>
    <w:rPr>
      <w:rFonts w:asciiTheme="majorHAnsi" w:eastAsiaTheme="majorEastAsia" w:hAnsiTheme="majorHAnsi" w:cstheme="majorBidi"/>
      <w:color w:val="2F759E" w:themeColor="accent1" w:themeShade="BF"/>
    </w:rPr>
  </w:style>
  <w:style w:type="paragraph" w:styleId="Heading6">
    <w:name w:val="heading 6"/>
    <w:basedOn w:val="Normal"/>
    <w:next w:val="Normal"/>
    <w:link w:val="Heading6Char"/>
    <w:uiPriority w:val="9"/>
    <w:semiHidden/>
    <w:unhideWhenUsed/>
    <w:qFormat/>
    <w:rsid w:val="00CF510A"/>
    <w:pPr>
      <w:keepNext/>
      <w:keepLines/>
      <w:numPr>
        <w:ilvl w:val="5"/>
        <w:numId w:val="2"/>
      </w:numPr>
      <w:spacing w:before="40"/>
      <w:outlineLvl w:val="5"/>
    </w:pPr>
    <w:rPr>
      <w:rFonts w:asciiTheme="majorHAnsi" w:eastAsiaTheme="majorEastAsia" w:hAnsiTheme="majorHAnsi" w:cstheme="majorBidi"/>
      <w:color w:val="1F4E69" w:themeColor="accent1" w:themeShade="7F"/>
    </w:rPr>
  </w:style>
  <w:style w:type="paragraph" w:styleId="Heading7">
    <w:name w:val="heading 7"/>
    <w:basedOn w:val="Normal"/>
    <w:next w:val="Normal"/>
    <w:link w:val="Heading7Char"/>
    <w:uiPriority w:val="9"/>
    <w:semiHidden/>
    <w:unhideWhenUsed/>
    <w:qFormat/>
    <w:rsid w:val="00CF510A"/>
    <w:pPr>
      <w:keepNext/>
      <w:keepLines/>
      <w:numPr>
        <w:ilvl w:val="6"/>
        <w:numId w:val="2"/>
      </w:numPr>
      <w:spacing w:before="40"/>
      <w:outlineLvl w:val="6"/>
    </w:pPr>
    <w:rPr>
      <w:rFonts w:asciiTheme="majorHAnsi" w:eastAsiaTheme="majorEastAsia" w:hAnsiTheme="majorHAnsi" w:cstheme="majorBidi"/>
      <w:i/>
      <w:iCs/>
      <w:color w:val="1F4E69" w:themeColor="accent1" w:themeShade="7F"/>
    </w:rPr>
  </w:style>
  <w:style w:type="paragraph" w:styleId="Heading8">
    <w:name w:val="heading 8"/>
    <w:basedOn w:val="Normal"/>
    <w:next w:val="Normal"/>
    <w:link w:val="Heading8Char"/>
    <w:uiPriority w:val="9"/>
    <w:semiHidden/>
    <w:unhideWhenUsed/>
    <w:qFormat/>
    <w:rsid w:val="00CF510A"/>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F510A"/>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Kop-envoettekst">
    <w:name w:val="Kop- en voettekst"/>
    <w:pPr>
      <w:tabs>
        <w:tab w:val="right" w:pos="9020"/>
      </w:tabs>
    </w:pPr>
    <w:rPr>
      <w:rFonts w:ascii="Helvetica" w:hAnsi="Arial Unicode MS" w:cs="Arial Unicode MS"/>
      <w:color w:val="000000"/>
      <w:sz w:val="24"/>
      <w:szCs w:val="24"/>
    </w:rPr>
  </w:style>
  <w:style w:type="paragraph" w:customStyle="1" w:styleId="HoofdtekstA">
    <w:name w:val="Hoofdtekst A"/>
    <w:rsid w:val="008840BA"/>
    <w:rPr>
      <w:rFonts w:ascii="Lucida Sans" w:hAnsi="Lucida Sans" w:cs="Arial Unicode MS"/>
      <w:color w:val="000000"/>
      <w:szCs w:val="22"/>
      <w:u w:color="000000"/>
    </w:rPr>
  </w:style>
  <w:style w:type="paragraph" w:customStyle="1" w:styleId="Standaard1">
    <w:name w:val="Standaard1"/>
    <w:rPr>
      <w:rFonts w:ascii="Helvetica" w:hAnsi="Arial Unicode MS" w:cs="Arial Unicode MS"/>
      <w:color w:val="000000"/>
      <w:sz w:val="22"/>
      <w:szCs w:val="22"/>
      <w:u w:color="000000"/>
      <w:lang w:val="nl-NL"/>
    </w:rPr>
  </w:style>
  <w:style w:type="paragraph" w:customStyle="1" w:styleId="Koptekst1">
    <w:name w:val="Koptekst1"/>
    <w:next w:val="HoofdtekstA"/>
    <w:pPr>
      <w:outlineLvl w:val="0"/>
    </w:pPr>
    <w:rPr>
      <w:rFonts w:ascii="Helvetica" w:hAnsi="Arial Unicode MS" w:cs="Arial Unicode MS"/>
      <w:b/>
      <w:bCs/>
      <w:color w:val="000000"/>
      <w:sz w:val="36"/>
      <w:szCs w:val="36"/>
      <w:u w:color="000000"/>
    </w:rPr>
  </w:style>
  <w:style w:type="paragraph" w:styleId="BalloonText">
    <w:name w:val="Balloon Text"/>
    <w:basedOn w:val="Normal"/>
    <w:link w:val="BalloonTextChar"/>
    <w:uiPriority w:val="99"/>
    <w:semiHidden/>
    <w:unhideWhenUsed/>
    <w:rsid w:val="00D0538E"/>
    <w:rPr>
      <w:rFonts w:ascii="Tahoma" w:hAnsi="Tahoma" w:cs="Tahoma"/>
      <w:sz w:val="16"/>
      <w:szCs w:val="16"/>
    </w:rPr>
  </w:style>
  <w:style w:type="character" w:customStyle="1" w:styleId="BalloonTextChar">
    <w:name w:val="Balloon Text Char"/>
    <w:basedOn w:val="DefaultParagraphFont"/>
    <w:link w:val="BalloonText"/>
    <w:uiPriority w:val="99"/>
    <w:semiHidden/>
    <w:rsid w:val="00D0538E"/>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D0538E"/>
    <w:rPr>
      <w:sz w:val="16"/>
      <w:szCs w:val="16"/>
    </w:rPr>
  </w:style>
  <w:style w:type="paragraph" w:styleId="CommentText">
    <w:name w:val="annotation text"/>
    <w:basedOn w:val="Normal"/>
    <w:link w:val="CommentTextChar"/>
    <w:uiPriority w:val="99"/>
    <w:unhideWhenUsed/>
    <w:rsid w:val="00D0538E"/>
    <w:rPr>
      <w:sz w:val="20"/>
      <w:szCs w:val="20"/>
    </w:rPr>
  </w:style>
  <w:style w:type="character" w:customStyle="1" w:styleId="CommentTextChar">
    <w:name w:val="Comment Text Char"/>
    <w:basedOn w:val="DefaultParagraphFont"/>
    <w:link w:val="CommentText"/>
    <w:uiPriority w:val="99"/>
    <w:rsid w:val="00D0538E"/>
    <w:rPr>
      <w:lang w:val="en-US" w:eastAsia="en-US"/>
    </w:rPr>
  </w:style>
  <w:style w:type="paragraph" w:styleId="CommentSubject">
    <w:name w:val="annotation subject"/>
    <w:basedOn w:val="CommentText"/>
    <w:next w:val="CommentText"/>
    <w:link w:val="CommentSubjectChar"/>
    <w:uiPriority w:val="99"/>
    <w:semiHidden/>
    <w:unhideWhenUsed/>
    <w:rsid w:val="00D0538E"/>
    <w:rPr>
      <w:b/>
      <w:bCs/>
    </w:rPr>
  </w:style>
  <w:style w:type="character" w:customStyle="1" w:styleId="CommentSubjectChar">
    <w:name w:val="Comment Subject Char"/>
    <w:basedOn w:val="CommentTextChar"/>
    <w:link w:val="CommentSubject"/>
    <w:uiPriority w:val="99"/>
    <w:semiHidden/>
    <w:rsid w:val="00D0538E"/>
    <w:rPr>
      <w:b/>
      <w:bCs/>
      <w:lang w:val="en-US" w:eastAsia="en-US"/>
    </w:rPr>
  </w:style>
  <w:style w:type="character" w:customStyle="1" w:styleId="Heading1Char">
    <w:name w:val="Heading 1 Char"/>
    <w:basedOn w:val="DefaultParagraphFont"/>
    <w:link w:val="Heading1"/>
    <w:uiPriority w:val="9"/>
    <w:rsid w:val="007F7B63"/>
    <w:rPr>
      <w:rFonts w:ascii="Lucida Sans" w:hAnsi="Lucida Sans" w:eastAsiaTheme="majorEastAsia" w:cstheme="majorBidi"/>
      <w:b/>
      <w:bCs/>
      <w:sz w:val="28"/>
      <w:szCs w:val="28"/>
      <w:u w:val="single"/>
      <w:shd w:val="clear" w:color="auto" w:fill="ABB202"/>
      <w:lang w:val="en-US" w:eastAsia="en-US"/>
    </w:rPr>
  </w:style>
  <w:style w:type="character" w:customStyle="1" w:styleId="Heading2Char">
    <w:name w:val="Heading 2 Char"/>
    <w:basedOn w:val="DefaultParagraphFont"/>
    <w:link w:val="Heading2"/>
    <w:uiPriority w:val="9"/>
    <w:rsid w:val="00960D50"/>
    <w:rPr>
      <w:rFonts w:ascii="Lucida Sans" w:hAnsi="Lucida Sans" w:eastAsiaTheme="majorEastAsia" w:cstheme="majorBidi"/>
      <w:bCs/>
      <w:lang w:val="en-US" w:eastAsia="en-US"/>
    </w:rPr>
  </w:style>
  <w:style w:type="paragraph" w:styleId="TOCHeading">
    <w:name w:val="TOC Heading"/>
    <w:basedOn w:val="Heading1"/>
    <w:next w:val="Normal"/>
    <w:uiPriority w:val="39"/>
    <w:unhideWhenUsed/>
    <w:qFormat/>
    <w:rsid w:val="00D832CF"/>
    <w:pPr>
      <w:pBdr>
        <w:top w:val="none" w:sz="0" w:space="0" w:color="auto"/>
        <w:left w:val="none" w:sz="0" w:space="0" w:color="auto"/>
        <w:bottom w:val="none" w:sz="0" w:space="0" w:color="auto"/>
        <w:right w:val="none" w:sz="0" w:space="0" w:color="auto"/>
      </w:pBdr>
      <w:spacing w:after="0" w:line="276" w:lineRule="auto"/>
      <w:outlineLvl w:val="9"/>
    </w:pPr>
    <w:rPr>
      <w:rFonts w:asciiTheme="majorHAnsi" w:hAnsiTheme="majorHAnsi"/>
      <w:color w:val="2F759E" w:themeColor="accent1" w:themeShade="BF"/>
      <w:bdr w:val="none" w:sz="0" w:space="0" w:color="auto"/>
      <w:lang w:eastAsia="ja-JP"/>
    </w:rPr>
  </w:style>
  <w:style w:type="paragraph" w:styleId="TOC1">
    <w:name w:val="toc 1"/>
    <w:basedOn w:val="Normal"/>
    <w:next w:val="Normal"/>
    <w:autoRedefine/>
    <w:uiPriority w:val="39"/>
    <w:unhideWhenUsed/>
    <w:qFormat/>
    <w:rsid w:val="00500F58"/>
    <w:pPr>
      <w:tabs>
        <w:tab w:val="right" w:leader="dot" w:pos="9622"/>
      </w:tabs>
      <w:spacing w:before="240" w:after="120"/>
    </w:pPr>
    <w:rPr>
      <w:rFonts w:ascii="Lucida Sans" w:hAnsi="Lucida Sans"/>
      <w:bCs/>
      <w:noProof/>
      <w:sz w:val="20"/>
      <w:szCs w:val="20"/>
    </w:rPr>
  </w:style>
  <w:style w:type="paragraph" w:styleId="TOC2">
    <w:name w:val="toc 2"/>
    <w:basedOn w:val="Normal"/>
    <w:next w:val="Normal"/>
    <w:autoRedefine/>
    <w:uiPriority w:val="39"/>
    <w:unhideWhenUsed/>
    <w:qFormat/>
    <w:rsid w:val="00A035D6"/>
    <w:pPr>
      <w:tabs>
        <w:tab w:val="left" w:pos="960"/>
        <w:tab w:val="right" w:leader="dot" w:pos="9622"/>
      </w:tabs>
      <w:spacing w:before="240"/>
      <w:ind w:left="238"/>
    </w:pPr>
    <w:rPr>
      <w:rFonts w:asciiTheme="minorHAnsi" w:hAnsiTheme="minorHAnsi"/>
      <w:i/>
      <w:iCs/>
      <w:sz w:val="20"/>
      <w:szCs w:val="20"/>
    </w:rPr>
  </w:style>
  <w:style w:type="paragraph" w:styleId="Header">
    <w:name w:val="header"/>
    <w:basedOn w:val="Normal"/>
    <w:link w:val="HeaderChar"/>
    <w:uiPriority w:val="99"/>
    <w:unhideWhenUsed/>
    <w:rsid w:val="00D832CF"/>
    <w:pPr>
      <w:tabs>
        <w:tab w:val="center" w:pos="4536"/>
        <w:tab w:val="right" w:pos="9072"/>
      </w:tabs>
    </w:pPr>
  </w:style>
  <w:style w:type="character" w:customStyle="1" w:styleId="HeaderChar">
    <w:name w:val="Header Char"/>
    <w:basedOn w:val="DefaultParagraphFont"/>
    <w:link w:val="Header"/>
    <w:uiPriority w:val="99"/>
    <w:rsid w:val="00D832CF"/>
    <w:rPr>
      <w:sz w:val="24"/>
      <w:szCs w:val="24"/>
      <w:lang w:val="en-US" w:eastAsia="en-US"/>
    </w:rPr>
  </w:style>
  <w:style w:type="paragraph" w:styleId="Footer">
    <w:name w:val="footer"/>
    <w:basedOn w:val="Normal"/>
    <w:link w:val="FooterChar"/>
    <w:uiPriority w:val="99"/>
    <w:unhideWhenUsed/>
    <w:rsid w:val="00D832CF"/>
    <w:pPr>
      <w:tabs>
        <w:tab w:val="center" w:pos="4536"/>
        <w:tab w:val="right" w:pos="9072"/>
      </w:tabs>
    </w:pPr>
  </w:style>
  <w:style w:type="character" w:customStyle="1" w:styleId="FooterChar">
    <w:name w:val="Footer Char"/>
    <w:basedOn w:val="DefaultParagraphFont"/>
    <w:link w:val="Footer"/>
    <w:uiPriority w:val="99"/>
    <w:rsid w:val="00D832CF"/>
    <w:rPr>
      <w:sz w:val="24"/>
      <w:szCs w:val="24"/>
      <w:lang w:val="en-US" w:eastAsia="en-US"/>
    </w:rPr>
  </w:style>
  <w:style w:type="paragraph" w:customStyle="1" w:styleId="Default">
    <w:name w:val="Default"/>
    <w:rsid w:val="00253955"/>
    <w:pPr>
      <w:pBdr>
        <w:top w:val="none" w:sz="0" w:space="0" w:color="auto"/>
        <w:left w:val="none" w:sz="0" w:space="0" w:color="auto"/>
        <w:bottom w:val="none" w:sz="0" w:space="0" w:color="auto"/>
        <w:right w:val="none" w:sz="0" w:space="0" w:color="auto"/>
        <w:between w:val="none" w:sz="0" w:space="0" w:color="auto"/>
        <w:bar w:val="none" w:sz="0" w:space="0" w:color="auto"/>
      </w:pBdr>
      <w:autoSpaceDE w:val="0"/>
      <w:autoSpaceDN w:val="0"/>
      <w:adjustRightInd w:val="0"/>
    </w:pPr>
    <w:rPr>
      <w:rFonts w:ascii="Lucida Sans" w:hAnsi="Lucida Sans" w:cs="Lucida Sans"/>
      <w:color w:val="000000"/>
      <w:sz w:val="24"/>
      <w:szCs w:val="24"/>
    </w:rPr>
  </w:style>
  <w:style w:type="table" w:styleId="TableGrid">
    <w:name w:val="Table Grid"/>
    <w:basedOn w:val="TableNormal"/>
    <w:uiPriority w:val="59"/>
    <w:rsid w:val="007039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12CC"/>
    <w:pPr>
      <w:ind w:left="720"/>
      <w:contextualSpacing/>
    </w:pPr>
  </w:style>
  <w:style w:type="paragraph" w:styleId="TOC3">
    <w:name w:val="toc 3"/>
    <w:basedOn w:val="Normal"/>
    <w:next w:val="Normal"/>
    <w:autoRedefine/>
    <w:uiPriority w:val="39"/>
    <w:unhideWhenUsed/>
    <w:qFormat/>
    <w:rsid w:val="0013539C"/>
    <w:pPr>
      <w:ind w:left="480"/>
    </w:pPr>
    <w:rPr>
      <w:rFonts w:asciiTheme="minorHAnsi" w:hAnsiTheme="minorHAnsi"/>
      <w:sz w:val="20"/>
      <w:szCs w:val="20"/>
    </w:rPr>
  </w:style>
  <w:style w:type="paragraph" w:styleId="TOC4">
    <w:name w:val="toc 4"/>
    <w:basedOn w:val="Normal"/>
    <w:next w:val="Normal"/>
    <w:autoRedefine/>
    <w:uiPriority w:val="39"/>
    <w:unhideWhenUsed/>
    <w:rsid w:val="0013539C"/>
    <w:pPr>
      <w:ind w:left="720"/>
    </w:pPr>
    <w:rPr>
      <w:rFonts w:asciiTheme="minorHAnsi" w:hAnsiTheme="minorHAnsi"/>
      <w:sz w:val="20"/>
      <w:szCs w:val="20"/>
    </w:rPr>
  </w:style>
  <w:style w:type="paragraph" w:styleId="TOC5">
    <w:name w:val="toc 5"/>
    <w:basedOn w:val="Normal"/>
    <w:next w:val="Normal"/>
    <w:autoRedefine/>
    <w:uiPriority w:val="39"/>
    <w:unhideWhenUsed/>
    <w:rsid w:val="0013539C"/>
    <w:pPr>
      <w:ind w:left="960"/>
    </w:pPr>
    <w:rPr>
      <w:rFonts w:asciiTheme="minorHAnsi" w:hAnsiTheme="minorHAnsi"/>
      <w:sz w:val="20"/>
      <w:szCs w:val="20"/>
    </w:rPr>
  </w:style>
  <w:style w:type="paragraph" w:styleId="TOC6">
    <w:name w:val="toc 6"/>
    <w:basedOn w:val="Normal"/>
    <w:next w:val="Normal"/>
    <w:autoRedefine/>
    <w:uiPriority w:val="39"/>
    <w:unhideWhenUsed/>
    <w:rsid w:val="0013539C"/>
    <w:pPr>
      <w:ind w:left="1200"/>
    </w:pPr>
    <w:rPr>
      <w:rFonts w:asciiTheme="minorHAnsi" w:hAnsiTheme="minorHAnsi"/>
      <w:sz w:val="20"/>
      <w:szCs w:val="20"/>
    </w:rPr>
  </w:style>
  <w:style w:type="paragraph" w:styleId="TOC7">
    <w:name w:val="toc 7"/>
    <w:basedOn w:val="Normal"/>
    <w:next w:val="Normal"/>
    <w:autoRedefine/>
    <w:uiPriority w:val="39"/>
    <w:unhideWhenUsed/>
    <w:rsid w:val="0013539C"/>
    <w:pPr>
      <w:ind w:left="1440"/>
    </w:pPr>
    <w:rPr>
      <w:rFonts w:asciiTheme="minorHAnsi" w:hAnsiTheme="minorHAnsi"/>
      <w:sz w:val="20"/>
      <w:szCs w:val="20"/>
    </w:rPr>
  </w:style>
  <w:style w:type="paragraph" w:styleId="TOC8">
    <w:name w:val="toc 8"/>
    <w:basedOn w:val="Normal"/>
    <w:next w:val="Normal"/>
    <w:autoRedefine/>
    <w:uiPriority w:val="39"/>
    <w:unhideWhenUsed/>
    <w:rsid w:val="0013539C"/>
    <w:pPr>
      <w:ind w:left="1680"/>
    </w:pPr>
    <w:rPr>
      <w:rFonts w:asciiTheme="minorHAnsi" w:hAnsiTheme="minorHAnsi"/>
      <w:sz w:val="20"/>
      <w:szCs w:val="20"/>
    </w:rPr>
  </w:style>
  <w:style w:type="paragraph" w:styleId="TOC9">
    <w:name w:val="toc 9"/>
    <w:basedOn w:val="Normal"/>
    <w:next w:val="Normal"/>
    <w:autoRedefine/>
    <w:uiPriority w:val="39"/>
    <w:unhideWhenUsed/>
    <w:rsid w:val="0013539C"/>
    <w:pPr>
      <w:ind w:left="1920"/>
    </w:pPr>
    <w:rPr>
      <w:rFonts w:asciiTheme="minorHAnsi" w:hAnsiTheme="minorHAnsi"/>
      <w:sz w:val="20"/>
      <w:szCs w:val="20"/>
    </w:rPr>
  </w:style>
  <w:style w:type="character" w:customStyle="1" w:styleId="Heading3Char">
    <w:name w:val="Heading 3 Char"/>
    <w:basedOn w:val="DefaultParagraphFont"/>
    <w:link w:val="Heading3"/>
    <w:uiPriority w:val="9"/>
    <w:rsid w:val="00960D50"/>
    <w:rPr>
      <w:rFonts w:ascii="Lucida Sans" w:hAnsi="Lucida Sans" w:eastAsiaTheme="majorEastAsia" w:cstheme="majorBidi"/>
      <w:i/>
      <w:lang w:val="en-US" w:eastAsia="en-US"/>
    </w:rPr>
  </w:style>
  <w:style w:type="character" w:customStyle="1" w:styleId="Heading4Char">
    <w:name w:val="Heading 4 Char"/>
    <w:basedOn w:val="DefaultParagraphFont"/>
    <w:link w:val="Heading4"/>
    <w:uiPriority w:val="9"/>
    <w:rsid w:val="00A035D6"/>
    <w:rPr>
      <w:rFonts w:ascii="Lucida Sans" w:hAnsi="Lucida Sans" w:eastAsiaTheme="majorEastAsia" w:cstheme="majorBidi"/>
      <w:bCs/>
      <w:i/>
      <w:iCs/>
      <w:szCs w:val="24"/>
      <w:lang w:val="en-US" w:eastAsia="en-US"/>
    </w:rPr>
  </w:style>
  <w:style w:type="paragraph" w:styleId="Revision">
    <w:name w:val="Revision"/>
    <w:hidden/>
    <w:uiPriority w:val="99"/>
    <w:semiHidden/>
    <w:rsid w:val="0030690F"/>
    <w:pPr>
      <w:pBdr>
        <w:top w:val="none" w:sz="0" w:space="0" w:color="auto"/>
        <w:left w:val="none" w:sz="0" w:space="0" w:color="auto"/>
        <w:bottom w:val="none" w:sz="0" w:space="0" w:color="auto"/>
        <w:right w:val="none" w:sz="0" w:space="0" w:color="auto"/>
        <w:between w:val="none" w:sz="0" w:space="0" w:color="auto"/>
        <w:bar w:val="none" w:sz="0" w:space="0" w:color="auto"/>
      </w:pBdr>
    </w:pPr>
    <w:rPr>
      <w:sz w:val="24"/>
      <w:szCs w:val="24"/>
      <w:lang w:val="en-US" w:eastAsia="en-US"/>
    </w:rPr>
  </w:style>
  <w:style w:type="table" w:customStyle="1" w:styleId="TableGrid1">
    <w:name w:val="Table Grid1"/>
    <w:basedOn w:val="TableNormal"/>
    <w:next w:val="TableGrid"/>
    <w:uiPriority w:val="59"/>
    <w:rsid w:val="00A14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tails">
    <w:name w:val="details"/>
    <w:basedOn w:val="DefaultParagraphFont"/>
    <w:rsid w:val="006E0795"/>
  </w:style>
  <w:style w:type="paragraph" w:styleId="Title">
    <w:name w:val="Title"/>
    <w:basedOn w:val="Normal"/>
    <w:next w:val="Normal"/>
    <w:link w:val="TitleChar"/>
    <w:uiPriority w:val="10"/>
    <w:qFormat/>
    <w:rsid w:val="00C10F8D"/>
    <w:pPr>
      <w:pBdr>
        <w:bottom w:val="single" w:sz="8" w:space="4" w:color="499BC9" w:themeColor="accent1"/>
      </w:pBdr>
      <w:spacing w:after="300"/>
      <w:contextualSpacing/>
    </w:pPr>
    <w:rPr>
      <w:rFonts w:asciiTheme="majorHAnsi" w:eastAsiaTheme="majorEastAsia" w:hAnsiTheme="majorHAnsi" w:cstheme="majorBidi"/>
      <w:color w:val="2F2F2F" w:themeColor="text2" w:themeShade="BF"/>
      <w:spacing w:val="5"/>
      <w:kern w:val="28"/>
      <w:sz w:val="52"/>
      <w:szCs w:val="52"/>
    </w:rPr>
  </w:style>
  <w:style w:type="character" w:customStyle="1" w:styleId="TitleChar">
    <w:name w:val="Title Char"/>
    <w:basedOn w:val="DefaultParagraphFont"/>
    <w:link w:val="Title"/>
    <w:uiPriority w:val="10"/>
    <w:rsid w:val="00C10F8D"/>
    <w:rPr>
      <w:rFonts w:asciiTheme="majorHAnsi" w:eastAsiaTheme="majorEastAsia" w:hAnsiTheme="majorHAnsi" w:cstheme="majorBidi"/>
      <w:color w:val="2F2F2F" w:themeColor="text2" w:themeShade="BF"/>
      <w:spacing w:val="5"/>
      <w:kern w:val="28"/>
      <w:sz w:val="52"/>
      <w:szCs w:val="52"/>
      <w:lang w:val="en-US" w:eastAsia="en-US"/>
    </w:rPr>
  </w:style>
  <w:style w:type="paragraph" w:customStyle="1" w:styleId="Style1">
    <w:name w:val="Style1"/>
    <w:basedOn w:val="Heading1"/>
    <w:link w:val="Style1Char"/>
    <w:qFormat/>
    <w:rsid w:val="00474C2F"/>
    <w:pPr>
      <w:numPr>
        <w:numId w:val="0"/>
      </w:numPr>
      <w:ind w:left="142"/>
    </w:pPr>
  </w:style>
  <w:style w:type="character" w:customStyle="1" w:styleId="Heading5Char">
    <w:name w:val="Heading 5 Char"/>
    <w:basedOn w:val="DefaultParagraphFont"/>
    <w:link w:val="Heading5"/>
    <w:uiPriority w:val="9"/>
    <w:rsid w:val="00CF510A"/>
    <w:rPr>
      <w:rFonts w:asciiTheme="majorHAnsi" w:eastAsiaTheme="majorEastAsia" w:hAnsiTheme="majorHAnsi" w:cstheme="majorBidi"/>
      <w:color w:val="2F759E" w:themeColor="accent1" w:themeShade="BF"/>
      <w:sz w:val="24"/>
      <w:szCs w:val="24"/>
      <w:lang w:val="en-US" w:eastAsia="en-US"/>
    </w:rPr>
  </w:style>
  <w:style w:type="character" w:customStyle="1" w:styleId="Style1Char">
    <w:name w:val="Style1 Char"/>
    <w:basedOn w:val="Heading1Char"/>
    <w:link w:val="Style1"/>
    <w:rsid w:val="00474C2F"/>
    <w:rPr>
      <w:rFonts w:ascii="Lucida Sans" w:hAnsi="Lucida Sans" w:eastAsiaTheme="majorEastAsia" w:cstheme="majorBidi"/>
      <w:b/>
      <w:bCs/>
      <w:color w:val="002060"/>
      <w:sz w:val="28"/>
      <w:szCs w:val="28"/>
      <w:u w:val="single"/>
      <w:shd w:val="clear" w:color="auto" w:fill="ABB202"/>
      <w:lang w:val="en-US" w:eastAsia="en-US"/>
    </w:rPr>
  </w:style>
  <w:style w:type="character" w:customStyle="1" w:styleId="Heading6Char">
    <w:name w:val="Heading 6 Char"/>
    <w:basedOn w:val="DefaultParagraphFont"/>
    <w:link w:val="Heading6"/>
    <w:uiPriority w:val="9"/>
    <w:semiHidden/>
    <w:rsid w:val="00CF510A"/>
    <w:rPr>
      <w:rFonts w:asciiTheme="majorHAnsi" w:eastAsiaTheme="majorEastAsia" w:hAnsiTheme="majorHAnsi" w:cstheme="majorBidi"/>
      <w:color w:val="1F4E69" w:themeColor="accent1" w:themeShade="7F"/>
      <w:sz w:val="24"/>
      <w:szCs w:val="24"/>
      <w:lang w:val="en-US" w:eastAsia="en-US"/>
    </w:rPr>
  </w:style>
  <w:style w:type="character" w:customStyle="1" w:styleId="Heading7Char">
    <w:name w:val="Heading 7 Char"/>
    <w:basedOn w:val="DefaultParagraphFont"/>
    <w:link w:val="Heading7"/>
    <w:uiPriority w:val="9"/>
    <w:semiHidden/>
    <w:rsid w:val="00CF510A"/>
    <w:rPr>
      <w:rFonts w:asciiTheme="majorHAnsi" w:eastAsiaTheme="majorEastAsia" w:hAnsiTheme="majorHAnsi" w:cstheme="majorBidi"/>
      <w:i/>
      <w:iCs/>
      <w:color w:val="1F4E69" w:themeColor="accent1" w:themeShade="7F"/>
      <w:sz w:val="24"/>
      <w:szCs w:val="24"/>
      <w:lang w:val="en-US" w:eastAsia="en-US"/>
    </w:rPr>
  </w:style>
  <w:style w:type="character" w:customStyle="1" w:styleId="Heading8Char">
    <w:name w:val="Heading 8 Char"/>
    <w:basedOn w:val="DefaultParagraphFont"/>
    <w:link w:val="Heading8"/>
    <w:uiPriority w:val="9"/>
    <w:semiHidden/>
    <w:rsid w:val="00CF510A"/>
    <w:rPr>
      <w:rFonts w:asciiTheme="majorHAnsi" w:eastAsiaTheme="majorEastAsia" w:hAnsiTheme="majorHAnsi" w:cstheme="majorBidi"/>
      <w:color w:val="272727" w:themeColor="text1" w:themeTint="D8"/>
      <w:sz w:val="21"/>
      <w:szCs w:val="21"/>
      <w:lang w:val="en-US" w:eastAsia="en-US"/>
    </w:rPr>
  </w:style>
  <w:style w:type="character" w:customStyle="1" w:styleId="Heading9Char">
    <w:name w:val="Heading 9 Char"/>
    <w:basedOn w:val="DefaultParagraphFont"/>
    <w:link w:val="Heading9"/>
    <w:uiPriority w:val="9"/>
    <w:semiHidden/>
    <w:rsid w:val="00CF510A"/>
    <w:rPr>
      <w:rFonts w:asciiTheme="majorHAnsi" w:eastAsiaTheme="majorEastAsia" w:hAnsiTheme="majorHAnsi" w:cstheme="majorBidi"/>
      <w:i/>
      <w:iCs/>
      <w:color w:val="272727" w:themeColor="text1" w:themeTint="D8"/>
      <w:sz w:val="21"/>
      <w:szCs w:val="21"/>
      <w:lang w:val="en-US" w:eastAsia="en-US"/>
    </w:rPr>
  </w:style>
  <w:style w:type="paragraph" w:styleId="NoSpacing">
    <w:name w:val="No Spacing"/>
    <w:link w:val="NoSpacingChar"/>
    <w:uiPriority w:val="1"/>
    <w:qFormat/>
    <w:rsid w:val="002D0469"/>
    <w:pPr>
      <w:pBdr>
        <w:top w:val="none" w:sz="0" w:space="0" w:color="auto"/>
        <w:left w:val="none" w:sz="0" w:space="0" w:color="auto"/>
        <w:bottom w:val="none" w:sz="0" w:space="0" w:color="auto"/>
        <w:right w:val="none" w:sz="0" w:space="0" w:color="auto"/>
        <w:between w:val="none" w:sz="0" w:space="0" w:color="auto"/>
        <w:bar w:val="none" w:sz="0" w:space="0" w:color="auto"/>
      </w:pBdr>
    </w:pPr>
    <w:rPr>
      <w:rFonts w:asciiTheme="minorHAnsi" w:eastAsiaTheme="minorEastAsia" w:hAnsiTheme="minorHAnsi" w:cstheme="minorBidi"/>
      <w:sz w:val="22"/>
      <w:szCs w:val="22"/>
      <w:bdr w:val="none" w:sz="0" w:space="0" w:color="auto"/>
      <w:lang w:val="en-US" w:eastAsia="en-US"/>
    </w:rPr>
  </w:style>
  <w:style w:type="character" w:customStyle="1" w:styleId="NoSpacingChar">
    <w:name w:val="No Spacing Char"/>
    <w:basedOn w:val="DefaultParagraphFont"/>
    <w:link w:val="NoSpacing"/>
    <w:uiPriority w:val="1"/>
    <w:rsid w:val="002D0469"/>
    <w:rPr>
      <w:rFonts w:asciiTheme="minorHAnsi" w:eastAsiaTheme="minorEastAsia" w:hAnsiTheme="minorHAnsi" w:cstheme="minorBidi"/>
      <w:sz w:val="22"/>
      <w:szCs w:val="22"/>
      <w:bdr w:val="none" w:sz="0" w:space="0" w:color="auto"/>
      <w:lang w:val="en-US" w:eastAsia="en-US"/>
    </w:rPr>
  </w:style>
  <w:style w:type="paragraph" w:customStyle="1" w:styleId="Style2">
    <w:name w:val="Style2"/>
    <w:link w:val="Style2Char"/>
    <w:qFormat/>
    <w:rsid w:val="00FB60E9"/>
    <w:pPr>
      <w:keepNext/>
      <w:pBdr>
        <w:top w:val="single" w:sz="4" w:space="1" w:color="ABB202"/>
        <w:left w:val="single" w:sz="4" w:space="1" w:color="ABB202"/>
        <w:bottom w:val="single" w:sz="4" w:space="1" w:color="ABB202"/>
        <w:right w:val="single" w:sz="4" w:space="1" w:color="ABB202"/>
      </w:pBdr>
      <w:shd w:val="clear" w:color="auto" w:fill="FCF5D5" w:themeFill="accent3" w:themeFillTint="33"/>
      <w:ind w:left="142"/>
      <w:jc w:val="both"/>
    </w:pPr>
    <w:rPr>
      <w:rFonts w:ascii="Lucida Sans" w:hAnsi="Lucida Sans" w:eastAsiaTheme="majorEastAsia" w:cstheme="majorBidi"/>
      <w:bCs/>
      <w:lang w:eastAsia="en-US"/>
    </w:rPr>
  </w:style>
  <w:style w:type="character" w:customStyle="1" w:styleId="Style2Char">
    <w:name w:val="Style2 Char"/>
    <w:basedOn w:val="Heading2Char"/>
    <w:link w:val="Style2"/>
    <w:rsid w:val="00FB60E9"/>
    <w:rPr>
      <w:rFonts w:ascii="Lucida Sans" w:hAnsi="Lucida Sans" w:eastAsiaTheme="majorEastAsia" w:cstheme="majorBidi"/>
      <w:bCs/>
      <w:shd w:val="clear" w:color="auto" w:fill="FCF5D5" w:themeFill="accent3" w:themeFillTint="33"/>
      <w:lang w:val="en-US" w:eastAsia="en-US"/>
    </w:rPr>
  </w:style>
  <w:style w:type="paragraph" w:customStyle="1" w:styleId="normal0">
    <w:name w:val="normal"/>
    <w:basedOn w:val="Normal"/>
    <w:rsid w:val="00854A81"/>
    <w:pPr>
      <w:pBdr>
        <w:top w:val="none" w:sz="0" w:space="0" w:color="auto"/>
        <w:left w:val="none" w:sz="0" w:space="0" w:color="auto"/>
        <w:bottom w:val="none" w:sz="0" w:space="0" w:color="auto"/>
        <w:right w:val="none" w:sz="0" w:space="0" w:color="auto"/>
        <w:between w:val="none" w:sz="0" w:space="0" w:color="auto"/>
        <w:bar w:val="none" w:sz="0" w:space="0" w:color="auto"/>
      </w:pBdr>
      <w:spacing w:before="100" w:beforeAutospacing="1" w:after="100" w:afterAutospacing="1"/>
    </w:pPr>
    <w:rPr>
      <w:rFonts w:eastAsia="Times New Roman"/>
      <w:bdr w:val="none" w:sz="0" w:space="0" w:color="auto"/>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zbrussel.zenya.work/management/hyperlinkloader.aspx?hyperlinkid=772564ce-8443-4553-9ec6-5192c8cf0552" TargetMode="External" /><Relationship Id="rId6" Type="http://schemas.openxmlformats.org/officeDocument/2006/relationships/hyperlink" Target="https://uzbrussel.zenya.work/management/hyperlinkloader.aspx?hyperlinkid=184ee433-274c-4713-a618-e085bd033a04"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eader" Target="header2.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emf"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emf" /></Relationships>
</file>

<file path=word/theme/_rels/theme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85F3A-3700-49ED-8692-ECFC5928F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4528</Words>
  <Characters>24904</Characters>
  <Application>Microsoft Office Word</Application>
  <DocSecurity>0</DocSecurity>
  <Lines>207</Lines>
  <Paragraphs>58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UZ Brussel</Company>
  <LinksUpToDate>false</LinksUpToDate>
  <CharactersWithSpaces>29374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homeuser</dc:creator>
  <cp:lastModifiedBy>Tessa BRAECKMAN</cp:lastModifiedBy>
  <cp:revision>7</cp:revision>
  <cp:lastPrinted>2017-09-28T10:24:00Z</cp:lastPrinted>
  <dcterms:created xsi:type="dcterms:W3CDTF">2023-03-17T14:58:00Z</dcterms:created>
  <dcterms:modified xsi:type="dcterms:W3CDTF">2023-03-31T06:29:00Z</dcterms:modified>
</cp:coreProperties>
</file>